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BF5" w:rsidRPr="00AC02D4" w:rsidRDefault="00865BF5" w:rsidP="001F3698">
      <w:pPr>
        <w:spacing w:after="0" w:line="350" w:lineRule="exact"/>
        <w:ind w:left="284"/>
        <w:jc w:val="center"/>
        <w:outlineLvl w:val="0"/>
        <w:rPr>
          <w:rFonts w:ascii="PT Astra Serif" w:eastAsia="Times New Roman" w:hAnsi="PT Astra Serif" w:cs="Times New Roman"/>
          <w:b/>
          <w:sz w:val="28"/>
          <w:szCs w:val="28"/>
          <w:lang w:eastAsia="ru-RU"/>
        </w:rPr>
      </w:pPr>
      <w:r w:rsidRPr="00865BF5">
        <w:rPr>
          <w:rFonts w:ascii="PT Astra Serif" w:eastAsia="Times New Roman" w:hAnsi="PT Astra Serif" w:cs="Times New Roman"/>
          <w:b/>
          <w:sz w:val="28"/>
          <w:szCs w:val="28"/>
          <w:lang w:eastAsia="ru-RU"/>
        </w:rPr>
        <w:t xml:space="preserve">Дополнительное соглашение № </w:t>
      </w:r>
      <w:r w:rsidR="0010046B">
        <w:rPr>
          <w:rFonts w:ascii="PT Astra Serif" w:eastAsia="Times New Roman" w:hAnsi="PT Astra Serif" w:cs="Times New Roman"/>
          <w:b/>
          <w:sz w:val="28"/>
          <w:szCs w:val="28"/>
          <w:lang w:eastAsia="ru-RU"/>
        </w:rPr>
        <w:t>1</w:t>
      </w:r>
    </w:p>
    <w:p w:rsidR="00865BF5" w:rsidRPr="00865BF5" w:rsidRDefault="00865BF5" w:rsidP="001F3698">
      <w:pPr>
        <w:spacing w:after="0" w:line="350" w:lineRule="exact"/>
        <w:ind w:left="284"/>
        <w:jc w:val="center"/>
        <w:outlineLvl w:val="0"/>
        <w:rPr>
          <w:rFonts w:ascii="PT Astra Serif" w:eastAsia="Times New Roman" w:hAnsi="PT Astra Serif" w:cs="Times New Roman"/>
          <w:b/>
          <w:sz w:val="28"/>
          <w:szCs w:val="28"/>
          <w:lang w:eastAsia="ru-RU"/>
        </w:rPr>
      </w:pPr>
      <w:r w:rsidRPr="00865BF5">
        <w:rPr>
          <w:rFonts w:ascii="PT Astra Serif" w:eastAsia="Times New Roman" w:hAnsi="PT Astra Serif" w:cs="Times New Roman"/>
          <w:b/>
          <w:sz w:val="28"/>
          <w:szCs w:val="28"/>
          <w:lang w:eastAsia="ru-RU"/>
        </w:rPr>
        <w:t xml:space="preserve">к Тарифному соглашению в системе обязательного медицинского </w:t>
      </w:r>
      <w:r w:rsidRPr="00865BF5">
        <w:rPr>
          <w:rFonts w:ascii="PT Astra Serif" w:eastAsia="Times New Roman" w:hAnsi="PT Astra Serif" w:cs="Times New Roman"/>
          <w:b/>
          <w:sz w:val="28"/>
          <w:szCs w:val="28"/>
          <w:lang w:eastAsia="ru-RU"/>
        </w:rPr>
        <w:br/>
        <w:t>страхования Ульяновской области на 202</w:t>
      </w:r>
      <w:r w:rsidR="006F2DD1">
        <w:rPr>
          <w:rFonts w:ascii="PT Astra Serif" w:eastAsia="Times New Roman" w:hAnsi="PT Astra Serif" w:cs="Times New Roman"/>
          <w:b/>
          <w:sz w:val="28"/>
          <w:szCs w:val="28"/>
          <w:lang w:eastAsia="ru-RU"/>
        </w:rPr>
        <w:t>5</w:t>
      </w:r>
      <w:r w:rsidRPr="00865BF5">
        <w:rPr>
          <w:rFonts w:ascii="PT Astra Serif" w:eastAsia="Times New Roman" w:hAnsi="PT Astra Serif" w:cs="Times New Roman"/>
          <w:b/>
          <w:sz w:val="28"/>
          <w:szCs w:val="28"/>
          <w:lang w:eastAsia="ru-RU"/>
        </w:rPr>
        <w:t xml:space="preserve"> год</w:t>
      </w:r>
    </w:p>
    <w:p w:rsidR="00865BF5" w:rsidRPr="00C0363E" w:rsidRDefault="00865BF5" w:rsidP="001F3698">
      <w:pPr>
        <w:pStyle w:val="aff7"/>
        <w:spacing w:line="350" w:lineRule="exact"/>
        <w:jc w:val="left"/>
        <w:rPr>
          <w:rFonts w:ascii="PT Astra Serif" w:hAnsi="PT Astra Serif"/>
          <w:b w:val="0"/>
          <w:sz w:val="20"/>
          <w:szCs w:val="28"/>
          <w:lang w:val="ru-RU"/>
        </w:rPr>
      </w:pPr>
    </w:p>
    <w:p w:rsidR="00865BF5" w:rsidRPr="00EB72B1" w:rsidRDefault="00865BF5" w:rsidP="001F3698">
      <w:pPr>
        <w:pStyle w:val="aff7"/>
        <w:spacing w:line="350" w:lineRule="exact"/>
        <w:ind w:firstLine="0"/>
        <w:jc w:val="left"/>
        <w:outlineLvl w:val="0"/>
        <w:rPr>
          <w:rFonts w:ascii="PT Astra Serif" w:hAnsi="PT Astra Serif"/>
          <w:b w:val="0"/>
          <w:sz w:val="28"/>
          <w:szCs w:val="28"/>
          <w:lang w:val="ru-RU"/>
        </w:rPr>
      </w:pPr>
      <w:r w:rsidRPr="00865BF5">
        <w:rPr>
          <w:rFonts w:ascii="PT Astra Serif" w:hAnsi="PT Astra Serif"/>
          <w:b w:val="0"/>
          <w:sz w:val="28"/>
          <w:szCs w:val="28"/>
          <w:lang w:val="ru-RU"/>
        </w:rPr>
        <w:t xml:space="preserve"> г. </w:t>
      </w:r>
      <w:r w:rsidRPr="00EB72B1">
        <w:rPr>
          <w:rFonts w:ascii="PT Astra Serif" w:hAnsi="PT Astra Serif"/>
          <w:b w:val="0"/>
          <w:sz w:val="28"/>
          <w:szCs w:val="28"/>
          <w:lang w:val="ru-RU"/>
        </w:rPr>
        <w:t xml:space="preserve">Ульяновск                                                                          </w:t>
      </w:r>
      <w:r w:rsidR="00363C95">
        <w:rPr>
          <w:rFonts w:ascii="PT Astra Serif" w:hAnsi="PT Astra Serif"/>
          <w:b w:val="0"/>
          <w:sz w:val="28"/>
          <w:szCs w:val="28"/>
          <w:lang w:val="ru-RU"/>
        </w:rPr>
        <w:t xml:space="preserve">   </w:t>
      </w:r>
      <w:r w:rsidR="006F2DD1">
        <w:rPr>
          <w:rFonts w:ascii="PT Astra Serif" w:hAnsi="PT Astra Serif"/>
          <w:b w:val="0"/>
          <w:sz w:val="28"/>
          <w:szCs w:val="28"/>
          <w:lang w:val="ru-RU"/>
        </w:rPr>
        <w:t xml:space="preserve">  </w:t>
      </w:r>
      <w:proofErr w:type="gramStart"/>
      <w:r w:rsidR="006F2DD1">
        <w:rPr>
          <w:rFonts w:ascii="PT Astra Serif" w:hAnsi="PT Astra Serif"/>
          <w:b w:val="0"/>
          <w:sz w:val="28"/>
          <w:szCs w:val="28"/>
          <w:lang w:val="ru-RU"/>
        </w:rPr>
        <w:t xml:space="preserve">  </w:t>
      </w:r>
      <w:r w:rsidR="00F873E8">
        <w:rPr>
          <w:rFonts w:ascii="PT Astra Serif" w:hAnsi="PT Astra Serif"/>
          <w:b w:val="0"/>
          <w:sz w:val="28"/>
          <w:szCs w:val="28"/>
          <w:lang w:val="ru-RU"/>
        </w:rPr>
        <w:t xml:space="preserve"> </w:t>
      </w:r>
      <w:r w:rsidRPr="00EB72B1">
        <w:rPr>
          <w:rFonts w:ascii="PT Astra Serif" w:hAnsi="PT Astra Serif"/>
          <w:b w:val="0"/>
          <w:sz w:val="28"/>
          <w:szCs w:val="28"/>
          <w:lang w:val="ru-RU"/>
        </w:rPr>
        <w:t>«</w:t>
      </w:r>
      <w:proofErr w:type="gramEnd"/>
      <w:r w:rsidR="009D5975">
        <w:rPr>
          <w:rFonts w:ascii="PT Astra Serif" w:hAnsi="PT Astra Serif"/>
          <w:b w:val="0"/>
          <w:sz w:val="28"/>
          <w:szCs w:val="28"/>
          <w:lang w:val="ru-RU"/>
        </w:rPr>
        <w:t>2</w:t>
      </w:r>
      <w:r w:rsidR="00B87B59">
        <w:rPr>
          <w:rFonts w:ascii="PT Astra Serif" w:hAnsi="PT Astra Serif"/>
          <w:b w:val="0"/>
          <w:sz w:val="28"/>
          <w:szCs w:val="28"/>
          <w:lang w:val="ru-RU"/>
        </w:rPr>
        <w:t>0</w:t>
      </w:r>
      <w:r w:rsidRPr="00EB72B1">
        <w:rPr>
          <w:rFonts w:ascii="PT Astra Serif" w:hAnsi="PT Astra Serif"/>
          <w:b w:val="0"/>
          <w:sz w:val="28"/>
          <w:szCs w:val="28"/>
          <w:lang w:val="ru-RU"/>
        </w:rPr>
        <w:t xml:space="preserve">» </w:t>
      </w:r>
      <w:r w:rsidR="006F2DD1">
        <w:rPr>
          <w:rFonts w:ascii="PT Astra Serif" w:hAnsi="PT Astra Serif"/>
          <w:b w:val="0"/>
          <w:sz w:val="28"/>
          <w:szCs w:val="28"/>
          <w:lang w:val="ru-RU"/>
        </w:rPr>
        <w:t>марта</w:t>
      </w:r>
      <w:r w:rsidRPr="00EB72B1">
        <w:rPr>
          <w:rFonts w:ascii="PT Astra Serif" w:hAnsi="PT Astra Serif"/>
          <w:b w:val="0"/>
          <w:sz w:val="28"/>
          <w:szCs w:val="28"/>
          <w:lang w:val="ru-RU"/>
        </w:rPr>
        <w:t xml:space="preserve"> 202</w:t>
      </w:r>
      <w:r w:rsidR="006F2DD1">
        <w:rPr>
          <w:rFonts w:ascii="PT Astra Serif" w:hAnsi="PT Astra Serif"/>
          <w:b w:val="0"/>
          <w:sz w:val="28"/>
          <w:szCs w:val="28"/>
          <w:lang w:val="ru-RU"/>
        </w:rPr>
        <w:t>5</w:t>
      </w:r>
      <w:r w:rsidRPr="00EB72B1">
        <w:rPr>
          <w:rFonts w:ascii="PT Astra Serif" w:hAnsi="PT Astra Serif"/>
          <w:b w:val="0"/>
          <w:sz w:val="28"/>
          <w:szCs w:val="28"/>
          <w:lang w:val="ru-RU"/>
        </w:rPr>
        <w:t xml:space="preserve"> года</w:t>
      </w:r>
    </w:p>
    <w:p w:rsidR="00865BF5" w:rsidRPr="007564C6" w:rsidRDefault="00865BF5" w:rsidP="001F3698">
      <w:pPr>
        <w:pStyle w:val="aff7"/>
        <w:spacing w:line="350" w:lineRule="exact"/>
        <w:ind w:firstLine="0"/>
        <w:jc w:val="left"/>
        <w:outlineLvl w:val="0"/>
        <w:rPr>
          <w:rFonts w:ascii="PT Astra Serif" w:hAnsi="PT Astra Serif"/>
          <w:b w:val="0"/>
          <w:sz w:val="28"/>
          <w:szCs w:val="28"/>
          <w:lang w:val="ru-RU"/>
        </w:rPr>
      </w:pPr>
    </w:p>
    <w:p w:rsidR="00865BF5" w:rsidRPr="00FC30A3" w:rsidRDefault="00865BF5" w:rsidP="00C72216">
      <w:pPr>
        <w:autoSpaceDE w:val="0"/>
        <w:autoSpaceDN w:val="0"/>
        <w:adjustRightInd w:val="0"/>
        <w:spacing w:after="0" w:line="340" w:lineRule="exact"/>
        <w:ind w:firstLine="680"/>
        <w:jc w:val="both"/>
        <w:rPr>
          <w:rFonts w:ascii="PT Astra Serif" w:hAnsi="PT Astra Serif"/>
          <w:sz w:val="28"/>
          <w:szCs w:val="28"/>
        </w:rPr>
      </w:pPr>
      <w:r w:rsidRPr="00EB72B1">
        <w:rPr>
          <w:rFonts w:ascii="PT Astra Serif" w:hAnsi="PT Astra Serif"/>
          <w:sz w:val="28"/>
          <w:szCs w:val="28"/>
        </w:rPr>
        <w:t xml:space="preserve">Министерство здравоохранения Ульяновской области в лице </w:t>
      </w:r>
      <w:r w:rsidR="00AC4E8E" w:rsidRPr="00FC30A3">
        <w:rPr>
          <w:rFonts w:ascii="PT Astra Serif" w:hAnsi="PT Astra Serif"/>
          <w:sz w:val="28"/>
          <w:szCs w:val="28"/>
        </w:rPr>
        <w:t xml:space="preserve">Министра здравоохранения Ульяновской области </w:t>
      </w:r>
      <w:r w:rsidR="00AC4E8E">
        <w:rPr>
          <w:rFonts w:ascii="PT Astra Serif" w:hAnsi="PT Astra Serif"/>
          <w:sz w:val="28"/>
          <w:szCs w:val="28"/>
        </w:rPr>
        <w:t xml:space="preserve">М.Е. </w:t>
      </w:r>
      <w:proofErr w:type="spellStart"/>
      <w:r w:rsidR="00AC4E8E">
        <w:rPr>
          <w:rFonts w:ascii="PT Astra Serif" w:hAnsi="PT Astra Serif"/>
          <w:sz w:val="28"/>
          <w:szCs w:val="28"/>
        </w:rPr>
        <w:t>Шалягиной</w:t>
      </w:r>
      <w:proofErr w:type="spellEnd"/>
      <w:r w:rsidR="00AC4E8E">
        <w:rPr>
          <w:rFonts w:ascii="PT Astra Serif" w:hAnsi="PT Astra Serif"/>
          <w:sz w:val="28"/>
          <w:szCs w:val="28"/>
        </w:rPr>
        <w:t xml:space="preserve"> и</w:t>
      </w:r>
      <w:r w:rsidR="00AC4E8E" w:rsidRPr="00EB72B1">
        <w:rPr>
          <w:rFonts w:ascii="PT Astra Serif" w:hAnsi="PT Astra Serif"/>
          <w:sz w:val="28"/>
          <w:szCs w:val="28"/>
        </w:rPr>
        <w:t xml:space="preserve"> </w:t>
      </w:r>
      <w:r w:rsidRPr="00EB72B1">
        <w:rPr>
          <w:rFonts w:ascii="PT Astra Serif" w:hAnsi="PT Astra Serif"/>
          <w:sz w:val="28"/>
          <w:szCs w:val="28"/>
        </w:rPr>
        <w:t>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О.В.</w:t>
      </w:r>
      <w:r w:rsidRPr="00EB72B1">
        <w:t xml:space="preserve"> </w:t>
      </w:r>
      <w:proofErr w:type="spellStart"/>
      <w:r w:rsidRPr="00EB72B1">
        <w:rPr>
          <w:rFonts w:ascii="PT Astra Serif" w:hAnsi="PT Astra Serif"/>
          <w:sz w:val="28"/>
          <w:szCs w:val="28"/>
        </w:rPr>
        <w:t>Пикуш</w:t>
      </w:r>
      <w:proofErr w:type="spellEnd"/>
      <w:r w:rsidRPr="00EB72B1">
        <w:rPr>
          <w:rFonts w:ascii="PT Astra Serif" w:hAnsi="PT Astra Serif"/>
          <w:sz w:val="28"/>
          <w:szCs w:val="28"/>
        </w:rPr>
        <w:t>,</w:t>
      </w:r>
    </w:p>
    <w:p w:rsidR="00865BF5" w:rsidRPr="00FC30A3" w:rsidRDefault="00A01305" w:rsidP="00C72216">
      <w:pPr>
        <w:autoSpaceDE w:val="0"/>
        <w:autoSpaceDN w:val="0"/>
        <w:adjustRightInd w:val="0"/>
        <w:spacing w:after="0" w:line="340" w:lineRule="exact"/>
        <w:ind w:firstLine="680"/>
        <w:jc w:val="both"/>
        <w:rPr>
          <w:rFonts w:ascii="PT Astra Serif" w:hAnsi="PT Astra Serif"/>
          <w:sz w:val="28"/>
          <w:szCs w:val="28"/>
        </w:rPr>
      </w:pPr>
      <w:r w:rsidRPr="00FC30A3">
        <w:rPr>
          <w:rFonts w:ascii="PT Astra Serif" w:hAnsi="PT Astra Serif"/>
          <w:sz w:val="28"/>
          <w:szCs w:val="28"/>
        </w:rPr>
        <w:t xml:space="preserve">Территориальный фонд обязательного медицинского страхования Ульяновской области в лице заместителя директора по организации ОМС </w:t>
      </w:r>
      <w:r w:rsidR="00511E00" w:rsidRPr="00511E00">
        <w:rPr>
          <w:rFonts w:ascii="PT Astra Serif" w:hAnsi="PT Astra Serif"/>
          <w:sz w:val="28"/>
          <w:szCs w:val="28"/>
        </w:rPr>
        <w:t xml:space="preserve">              </w:t>
      </w:r>
      <w:r w:rsidRPr="00FC30A3">
        <w:rPr>
          <w:rFonts w:ascii="PT Astra Serif" w:hAnsi="PT Astra Serif"/>
          <w:sz w:val="28"/>
          <w:szCs w:val="28"/>
        </w:rPr>
        <w:t>Т.Я. Водкиной,</w:t>
      </w:r>
    </w:p>
    <w:p w:rsidR="00865BF5" w:rsidRPr="00FC30A3" w:rsidRDefault="006F2DD1" w:rsidP="00C72216">
      <w:pPr>
        <w:autoSpaceDE w:val="0"/>
        <w:autoSpaceDN w:val="0"/>
        <w:adjustRightInd w:val="0"/>
        <w:spacing w:after="0" w:line="340" w:lineRule="exact"/>
        <w:ind w:firstLine="680"/>
        <w:jc w:val="both"/>
        <w:rPr>
          <w:rFonts w:ascii="PT Astra Serif" w:hAnsi="PT Astra Serif"/>
          <w:sz w:val="28"/>
          <w:szCs w:val="28"/>
        </w:rPr>
      </w:pPr>
      <w:r w:rsidRPr="0047219D">
        <w:rPr>
          <w:rFonts w:ascii="PT Astra Serif" w:hAnsi="PT Astra Serif"/>
          <w:sz w:val="28"/>
          <w:szCs w:val="28"/>
        </w:rPr>
        <w:t>Страховые медицинские организации</w:t>
      </w:r>
      <w:r w:rsidR="00460299" w:rsidRPr="00FC30A3">
        <w:rPr>
          <w:rFonts w:ascii="PT Astra Serif" w:hAnsi="PT Astra Serif"/>
          <w:sz w:val="28"/>
          <w:szCs w:val="28"/>
        </w:rPr>
        <w:t>, работающ</w:t>
      </w:r>
      <w:r>
        <w:rPr>
          <w:rFonts w:ascii="PT Astra Serif" w:hAnsi="PT Astra Serif"/>
          <w:sz w:val="28"/>
          <w:szCs w:val="28"/>
        </w:rPr>
        <w:t>ие</w:t>
      </w:r>
      <w:r w:rsidR="00460299" w:rsidRPr="00FC30A3">
        <w:rPr>
          <w:rFonts w:ascii="PT Astra Serif" w:hAnsi="PT Astra Serif"/>
          <w:sz w:val="28"/>
          <w:szCs w:val="28"/>
        </w:rPr>
        <w:t xml:space="preserve"> в системе обязательного медицинского страхования Ульяновской области в лице директора </w:t>
      </w:r>
      <w:r w:rsidR="00460299">
        <w:rPr>
          <w:rFonts w:ascii="PT Astra Serif" w:hAnsi="PT Astra Serif"/>
          <w:sz w:val="28"/>
          <w:szCs w:val="28"/>
        </w:rPr>
        <w:t>АСП</w:t>
      </w:r>
      <w:r w:rsidR="00460299" w:rsidRPr="00FC30A3">
        <w:rPr>
          <w:rFonts w:ascii="PT Astra Serif" w:hAnsi="PT Astra Serif"/>
          <w:sz w:val="28"/>
          <w:szCs w:val="28"/>
        </w:rPr>
        <w:t xml:space="preserve"> ООО «Капитал М</w:t>
      </w:r>
      <w:r w:rsidR="00460299">
        <w:rPr>
          <w:rFonts w:ascii="PT Astra Serif" w:hAnsi="PT Astra Serif"/>
          <w:sz w:val="28"/>
          <w:szCs w:val="28"/>
        </w:rPr>
        <w:t>С</w:t>
      </w:r>
      <w:r w:rsidR="00460299" w:rsidRPr="00FC30A3">
        <w:rPr>
          <w:rFonts w:ascii="PT Astra Serif" w:hAnsi="PT Astra Serif"/>
          <w:sz w:val="28"/>
          <w:szCs w:val="28"/>
        </w:rPr>
        <w:t>»</w:t>
      </w:r>
      <w:r w:rsidR="00460299">
        <w:rPr>
          <w:rFonts w:ascii="PT Astra Serif" w:hAnsi="PT Astra Serif"/>
          <w:sz w:val="28"/>
          <w:szCs w:val="28"/>
        </w:rPr>
        <w:t xml:space="preserve"> - Филиала</w:t>
      </w:r>
      <w:r w:rsidR="00460299" w:rsidRPr="00FC30A3">
        <w:rPr>
          <w:rFonts w:ascii="PT Astra Serif" w:hAnsi="PT Astra Serif"/>
          <w:sz w:val="28"/>
          <w:szCs w:val="28"/>
        </w:rPr>
        <w:t xml:space="preserve"> в Ульяно</w:t>
      </w:r>
      <w:r>
        <w:rPr>
          <w:rFonts w:ascii="PT Astra Serif" w:hAnsi="PT Astra Serif"/>
          <w:sz w:val="28"/>
          <w:szCs w:val="28"/>
        </w:rPr>
        <w:t xml:space="preserve">вской области Л.В. </w:t>
      </w:r>
      <w:proofErr w:type="spellStart"/>
      <w:r>
        <w:rPr>
          <w:rFonts w:ascii="PT Astra Serif" w:hAnsi="PT Astra Serif"/>
          <w:sz w:val="28"/>
          <w:szCs w:val="28"/>
        </w:rPr>
        <w:t>Мухаметшиной</w:t>
      </w:r>
      <w:proofErr w:type="spellEnd"/>
      <w:r>
        <w:rPr>
          <w:rFonts w:ascii="PT Astra Serif" w:hAnsi="PT Astra Serif"/>
          <w:sz w:val="28"/>
          <w:szCs w:val="28"/>
        </w:rPr>
        <w:t xml:space="preserve"> </w:t>
      </w:r>
      <w:r w:rsidRPr="0047219D">
        <w:rPr>
          <w:rFonts w:ascii="PT Astra Serif" w:hAnsi="PT Astra Serif"/>
          <w:sz w:val="28"/>
          <w:szCs w:val="28"/>
        </w:rPr>
        <w:t>и директора Ульяновского</w:t>
      </w:r>
      <w:r>
        <w:rPr>
          <w:rFonts w:ascii="PT Astra Serif" w:hAnsi="PT Astra Serif"/>
          <w:sz w:val="28"/>
          <w:szCs w:val="28"/>
        </w:rPr>
        <w:t xml:space="preserve"> филиала АО Страховая компания «СОГАЗ-Мед»</w:t>
      </w:r>
      <w:r w:rsidRPr="0047219D">
        <w:rPr>
          <w:rFonts w:ascii="PT Astra Serif" w:hAnsi="PT Astra Serif"/>
          <w:sz w:val="28"/>
          <w:szCs w:val="28"/>
        </w:rPr>
        <w:t xml:space="preserve"> Е.В. </w:t>
      </w:r>
      <w:proofErr w:type="spellStart"/>
      <w:r w:rsidRPr="0047219D">
        <w:rPr>
          <w:rFonts w:ascii="PT Astra Serif" w:hAnsi="PT Astra Serif"/>
          <w:sz w:val="28"/>
          <w:szCs w:val="28"/>
        </w:rPr>
        <w:t>Бараненковой</w:t>
      </w:r>
      <w:proofErr w:type="spellEnd"/>
      <w:r w:rsidRPr="0047219D">
        <w:rPr>
          <w:rFonts w:ascii="PT Astra Serif" w:hAnsi="PT Astra Serif"/>
          <w:sz w:val="28"/>
          <w:szCs w:val="28"/>
        </w:rPr>
        <w:t>,</w:t>
      </w:r>
    </w:p>
    <w:p w:rsidR="00865BF5" w:rsidRDefault="00460299" w:rsidP="00C72216">
      <w:pPr>
        <w:autoSpaceDE w:val="0"/>
        <w:autoSpaceDN w:val="0"/>
        <w:adjustRightInd w:val="0"/>
        <w:spacing w:after="0" w:line="340" w:lineRule="exact"/>
        <w:ind w:firstLine="680"/>
        <w:jc w:val="both"/>
        <w:rPr>
          <w:rFonts w:ascii="PT Astra Serif" w:hAnsi="PT Astra Serif"/>
          <w:sz w:val="28"/>
          <w:szCs w:val="28"/>
        </w:rPr>
      </w:pPr>
      <w:r w:rsidRPr="00FC30A3">
        <w:rPr>
          <w:rFonts w:ascii="PT Astra Serif" w:hAnsi="PT Astra Serif"/>
          <w:sz w:val="28"/>
          <w:szCs w:val="28"/>
        </w:rPr>
        <w:t xml:space="preserve">Ассоциация содействия развитию здравоохранения «Медицинская палата Ульяновской области» в лице председателя В.Г. </w:t>
      </w:r>
      <w:proofErr w:type="spellStart"/>
      <w:r w:rsidRPr="00FC30A3">
        <w:rPr>
          <w:rFonts w:ascii="PT Astra Serif" w:hAnsi="PT Astra Serif"/>
          <w:sz w:val="28"/>
          <w:szCs w:val="28"/>
        </w:rPr>
        <w:t>Карауловой</w:t>
      </w:r>
      <w:proofErr w:type="spellEnd"/>
      <w:r w:rsidRPr="00FC30A3">
        <w:rPr>
          <w:rFonts w:ascii="PT Astra Serif" w:hAnsi="PT Astra Serif"/>
          <w:sz w:val="28"/>
          <w:szCs w:val="28"/>
        </w:rPr>
        <w:t xml:space="preserve"> и члена Ассоциации </w:t>
      </w:r>
      <w:r w:rsidRPr="00FC30A3">
        <w:rPr>
          <w:rFonts w:ascii="PT Astra Serif" w:hAnsi="PT Astra Serif"/>
          <w:sz w:val="28"/>
          <w:szCs w:val="28"/>
        </w:rPr>
        <w:br/>
        <w:t xml:space="preserve">И.И. </w:t>
      </w:r>
      <w:proofErr w:type="spellStart"/>
      <w:r w:rsidRPr="00FC30A3">
        <w:rPr>
          <w:rFonts w:ascii="PT Astra Serif" w:hAnsi="PT Astra Serif"/>
          <w:sz w:val="28"/>
          <w:szCs w:val="28"/>
        </w:rPr>
        <w:t>Мидленко</w:t>
      </w:r>
      <w:proofErr w:type="spellEnd"/>
      <w:r w:rsidRPr="00FC30A3">
        <w:rPr>
          <w:rFonts w:ascii="PT Astra Serif" w:hAnsi="PT Astra Serif"/>
          <w:sz w:val="28"/>
          <w:szCs w:val="28"/>
        </w:rPr>
        <w:t>,</w:t>
      </w:r>
    </w:p>
    <w:p w:rsidR="00292001" w:rsidRPr="000B6DC5" w:rsidRDefault="003647F1" w:rsidP="00C72216">
      <w:pPr>
        <w:autoSpaceDE w:val="0"/>
        <w:autoSpaceDN w:val="0"/>
        <w:adjustRightInd w:val="0"/>
        <w:spacing w:after="0" w:line="340" w:lineRule="exact"/>
        <w:ind w:firstLine="680"/>
        <w:jc w:val="both"/>
        <w:rPr>
          <w:rFonts w:ascii="PT Astra Serif" w:hAnsi="PT Astra Serif"/>
          <w:sz w:val="28"/>
          <w:szCs w:val="28"/>
        </w:rPr>
      </w:pPr>
      <w:r w:rsidRPr="00FC30A3">
        <w:rPr>
          <w:rFonts w:ascii="PT Astra Serif" w:hAnsi="PT Astra Serif"/>
          <w:sz w:val="28"/>
          <w:szCs w:val="28"/>
        </w:rPr>
        <w:t>Ульяновская областная организация профессионального союза работников здравоохранения РФ в лице</w:t>
      </w:r>
      <w:r>
        <w:rPr>
          <w:rFonts w:ascii="PT Astra Serif" w:hAnsi="PT Astra Serif"/>
          <w:sz w:val="28"/>
          <w:szCs w:val="28"/>
        </w:rPr>
        <w:t xml:space="preserve"> </w:t>
      </w:r>
      <w:r w:rsidRPr="00FC30A3">
        <w:rPr>
          <w:rFonts w:ascii="PT Astra Serif" w:hAnsi="PT Astra Serif"/>
          <w:sz w:val="28"/>
          <w:szCs w:val="28"/>
        </w:rPr>
        <w:t xml:space="preserve">председателя А.В. </w:t>
      </w:r>
      <w:proofErr w:type="spellStart"/>
      <w:r w:rsidRPr="00FC30A3">
        <w:rPr>
          <w:rFonts w:ascii="PT Astra Serif" w:hAnsi="PT Astra Serif"/>
          <w:sz w:val="28"/>
          <w:szCs w:val="28"/>
        </w:rPr>
        <w:t>Бакшутова</w:t>
      </w:r>
      <w:proofErr w:type="spellEnd"/>
      <w:r w:rsidRPr="00FC30A3">
        <w:rPr>
          <w:rFonts w:ascii="PT Astra Serif" w:hAnsi="PT Astra Serif"/>
          <w:sz w:val="28"/>
          <w:szCs w:val="28"/>
        </w:rPr>
        <w:t>,</w:t>
      </w:r>
    </w:p>
    <w:p w:rsidR="00865BF5" w:rsidRPr="00FC30A3" w:rsidRDefault="006F2DD1" w:rsidP="00C72216">
      <w:pPr>
        <w:autoSpaceDE w:val="0"/>
        <w:autoSpaceDN w:val="0"/>
        <w:adjustRightInd w:val="0"/>
        <w:spacing w:after="0" w:line="340" w:lineRule="exact"/>
        <w:ind w:firstLine="680"/>
        <w:jc w:val="both"/>
        <w:rPr>
          <w:rFonts w:ascii="PT Astra Serif" w:hAnsi="PT Astra Serif"/>
          <w:sz w:val="28"/>
          <w:szCs w:val="28"/>
        </w:rPr>
      </w:pPr>
      <w:r>
        <w:rPr>
          <w:rFonts w:ascii="PT Astra Serif" w:hAnsi="PT Astra Serif"/>
          <w:sz w:val="28"/>
          <w:szCs w:val="28"/>
        </w:rPr>
        <w:t>Медицинская организация</w:t>
      </w:r>
      <w:r w:rsidRPr="0047219D">
        <w:rPr>
          <w:rFonts w:ascii="PT Astra Serif" w:hAnsi="PT Astra Serif"/>
          <w:sz w:val="28"/>
          <w:szCs w:val="28"/>
        </w:rPr>
        <w:t xml:space="preserve">, в лице главного врача </w:t>
      </w:r>
      <w:r>
        <w:rPr>
          <w:rFonts w:ascii="PT Astra Serif" w:hAnsi="PT Astra Serif"/>
          <w:sz w:val="28"/>
          <w:szCs w:val="28"/>
        </w:rPr>
        <w:t>ГУЗ «</w:t>
      </w:r>
      <w:proofErr w:type="spellStart"/>
      <w:r>
        <w:rPr>
          <w:rFonts w:ascii="PT Astra Serif" w:hAnsi="PT Astra Serif"/>
          <w:sz w:val="28"/>
          <w:szCs w:val="28"/>
        </w:rPr>
        <w:t>Кузоватовская</w:t>
      </w:r>
      <w:proofErr w:type="spellEnd"/>
      <w:r>
        <w:rPr>
          <w:rFonts w:ascii="PT Astra Serif" w:hAnsi="PT Astra Serif"/>
          <w:sz w:val="28"/>
          <w:szCs w:val="28"/>
        </w:rPr>
        <w:t xml:space="preserve"> районная больница»</w:t>
      </w:r>
      <w:r w:rsidRPr="0047219D">
        <w:rPr>
          <w:rFonts w:ascii="PT Astra Serif" w:hAnsi="PT Astra Serif"/>
          <w:sz w:val="28"/>
          <w:szCs w:val="28"/>
        </w:rPr>
        <w:t xml:space="preserve"> </w:t>
      </w:r>
      <w:r>
        <w:rPr>
          <w:rFonts w:ascii="PT Astra Serif" w:hAnsi="PT Astra Serif"/>
          <w:sz w:val="28"/>
          <w:szCs w:val="28"/>
        </w:rPr>
        <w:t>Н.Н. Бобровой</w:t>
      </w:r>
      <w:r w:rsidRPr="0047219D">
        <w:rPr>
          <w:rFonts w:ascii="PT Astra Serif" w:hAnsi="PT Astra Serif"/>
          <w:sz w:val="28"/>
          <w:szCs w:val="28"/>
        </w:rPr>
        <w:t>,</w:t>
      </w:r>
      <w:r w:rsidR="00865BF5" w:rsidRPr="00FC30A3">
        <w:rPr>
          <w:rFonts w:ascii="PT Astra Serif" w:hAnsi="PT Astra Serif"/>
          <w:sz w:val="28"/>
          <w:szCs w:val="28"/>
        </w:rPr>
        <w:t xml:space="preserve"> </w:t>
      </w:r>
    </w:p>
    <w:p w:rsidR="00F157A1" w:rsidRPr="00081136" w:rsidRDefault="00865BF5" w:rsidP="00C72216">
      <w:pPr>
        <w:autoSpaceDE w:val="0"/>
        <w:autoSpaceDN w:val="0"/>
        <w:adjustRightInd w:val="0"/>
        <w:spacing w:after="0" w:line="340" w:lineRule="exact"/>
        <w:ind w:firstLine="680"/>
        <w:jc w:val="both"/>
        <w:rPr>
          <w:rFonts w:ascii="PT Astra Serif" w:hAnsi="PT Astra Serif"/>
          <w:sz w:val="28"/>
          <w:szCs w:val="28"/>
        </w:rPr>
      </w:pPr>
      <w:r w:rsidRPr="00FC30A3">
        <w:rPr>
          <w:rFonts w:ascii="PT Astra Serif" w:hAnsi="PT Astra Serif"/>
          <w:sz w:val="28"/>
          <w:szCs w:val="28"/>
        </w:rPr>
        <w:t xml:space="preserve">на основании протокола заседания Комиссии по разработке территориальной </w:t>
      </w:r>
      <w:r w:rsidRPr="00AC4E8E">
        <w:rPr>
          <w:rFonts w:ascii="PT Astra Serif" w:hAnsi="PT Astra Serif"/>
          <w:sz w:val="28"/>
          <w:szCs w:val="28"/>
        </w:rPr>
        <w:t xml:space="preserve">программы обязательного медицинского страхования в Ульяновской области от </w:t>
      </w:r>
      <w:r w:rsidR="009D5975">
        <w:rPr>
          <w:rFonts w:ascii="PT Astra Serif" w:hAnsi="PT Astra Serif"/>
          <w:sz w:val="28"/>
          <w:szCs w:val="28"/>
        </w:rPr>
        <w:t>2</w:t>
      </w:r>
      <w:r w:rsidR="00B87B59">
        <w:rPr>
          <w:rFonts w:ascii="PT Astra Serif" w:hAnsi="PT Astra Serif"/>
          <w:sz w:val="28"/>
          <w:szCs w:val="28"/>
        </w:rPr>
        <w:t>0</w:t>
      </w:r>
      <w:r w:rsidRPr="00AC4E8E">
        <w:rPr>
          <w:rFonts w:ascii="PT Astra Serif" w:hAnsi="PT Astra Serif"/>
          <w:sz w:val="28"/>
          <w:szCs w:val="28"/>
        </w:rPr>
        <w:t>.</w:t>
      </w:r>
      <w:r w:rsidR="006F2DD1">
        <w:rPr>
          <w:rFonts w:ascii="PT Astra Serif" w:hAnsi="PT Astra Serif"/>
          <w:sz w:val="28"/>
          <w:szCs w:val="28"/>
        </w:rPr>
        <w:t>03</w:t>
      </w:r>
      <w:r w:rsidRPr="00AC4E8E">
        <w:rPr>
          <w:rFonts w:ascii="PT Astra Serif" w:hAnsi="PT Astra Serif"/>
          <w:sz w:val="28"/>
          <w:szCs w:val="28"/>
        </w:rPr>
        <w:t>.202</w:t>
      </w:r>
      <w:r w:rsidR="006F2DD1">
        <w:rPr>
          <w:rFonts w:ascii="PT Astra Serif" w:hAnsi="PT Astra Serif"/>
          <w:sz w:val="28"/>
          <w:szCs w:val="28"/>
        </w:rPr>
        <w:t>5</w:t>
      </w:r>
      <w:r w:rsidRPr="00AC4E8E">
        <w:rPr>
          <w:rFonts w:ascii="PT Astra Serif" w:hAnsi="PT Astra Serif"/>
          <w:sz w:val="28"/>
          <w:szCs w:val="28"/>
        </w:rPr>
        <w:t xml:space="preserve"> № </w:t>
      </w:r>
      <w:r w:rsidRPr="00E14791">
        <w:rPr>
          <w:rFonts w:ascii="PT Astra Serif" w:hAnsi="PT Astra Serif"/>
          <w:sz w:val="28"/>
          <w:szCs w:val="28"/>
        </w:rPr>
        <w:t>1</w:t>
      </w:r>
      <w:r w:rsidR="00CD36BC" w:rsidRPr="00E14791">
        <w:rPr>
          <w:rFonts w:ascii="PT Astra Serif" w:hAnsi="PT Astra Serif"/>
          <w:sz w:val="28"/>
          <w:szCs w:val="28"/>
        </w:rPr>
        <w:t>6</w:t>
      </w:r>
      <w:r w:rsidR="006F2DD1" w:rsidRPr="00E14791">
        <w:rPr>
          <w:rFonts w:ascii="PT Astra Serif" w:hAnsi="PT Astra Serif"/>
          <w:sz w:val="28"/>
          <w:szCs w:val="28"/>
        </w:rPr>
        <w:t>9</w:t>
      </w:r>
      <w:r w:rsidRPr="00AC4E8E">
        <w:rPr>
          <w:rFonts w:ascii="PT Astra Serif" w:hAnsi="PT Astra Serif"/>
          <w:sz w:val="28"/>
          <w:szCs w:val="28"/>
        </w:rPr>
        <w:t xml:space="preserve"> заключили</w:t>
      </w:r>
      <w:r w:rsidRPr="00081136">
        <w:rPr>
          <w:rFonts w:ascii="PT Astra Serif" w:hAnsi="PT Astra Serif"/>
          <w:sz w:val="28"/>
          <w:szCs w:val="28"/>
        </w:rPr>
        <w:t xml:space="preserve"> настоящее дополнительное соглашение к Тарифному </w:t>
      </w:r>
    </w:p>
    <w:p w:rsidR="00A83A5D" w:rsidRPr="00FC30A3" w:rsidRDefault="00865BF5" w:rsidP="00C72216">
      <w:pPr>
        <w:autoSpaceDE w:val="0"/>
        <w:autoSpaceDN w:val="0"/>
        <w:adjustRightInd w:val="0"/>
        <w:spacing w:after="0" w:line="340" w:lineRule="exact"/>
        <w:jc w:val="both"/>
        <w:rPr>
          <w:rFonts w:ascii="PT Astra Serif" w:hAnsi="PT Astra Serif"/>
          <w:sz w:val="28"/>
          <w:szCs w:val="28"/>
        </w:rPr>
      </w:pPr>
      <w:r w:rsidRPr="00FC30A3">
        <w:rPr>
          <w:rFonts w:ascii="PT Astra Serif" w:hAnsi="PT Astra Serif"/>
          <w:sz w:val="28"/>
          <w:szCs w:val="28"/>
        </w:rPr>
        <w:t>соглашению в системе обязательного медицинского страхования Ульяновской области на 202</w:t>
      </w:r>
      <w:r w:rsidR="006F2DD1">
        <w:rPr>
          <w:rFonts w:ascii="PT Astra Serif" w:hAnsi="PT Astra Serif"/>
          <w:sz w:val="28"/>
          <w:szCs w:val="28"/>
        </w:rPr>
        <w:t>5</w:t>
      </w:r>
      <w:r w:rsidRPr="00FC30A3">
        <w:rPr>
          <w:rFonts w:ascii="PT Astra Serif" w:hAnsi="PT Astra Serif"/>
          <w:sz w:val="28"/>
          <w:szCs w:val="28"/>
        </w:rPr>
        <w:t xml:space="preserve"> год (далее по тексту – Тарифное соглашение) о нижеследующем:</w:t>
      </w:r>
    </w:p>
    <w:p w:rsidR="005E30FD" w:rsidRDefault="00865BF5" w:rsidP="00C72216">
      <w:pPr>
        <w:pStyle w:val="ConsPlusNormal"/>
        <w:numPr>
          <w:ilvl w:val="0"/>
          <w:numId w:val="4"/>
        </w:numPr>
        <w:spacing w:before="120" w:line="340" w:lineRule="exact"/>
        <w:ind w:left="851" w:hanging="284"/>
        <w:jc w:val="both"/>
        <w:rPr>
          <w:rFonts w:ascii="PT Astra Serif" w:hAnsi="PT Astra Serif"/>
          <w:sz w:val="28"/>
          <w:szCs w:val="28"/>
        </w:rPr>
      </w:pPr>
      <w:r w:rsidRPr="00FC30A3">
        <w:rPr>
          <w:rFonts w:ascii="PT Astra Serif" w:hAnsi="PT Astra Serif"/>
          <w:sz w:val="28"/>
          <w:szCs w:val="28"/>
        </w:rPr>
        <w:t>Внести в Тарифное соглашение следующие изменения:</w:t>
      </w:r>
    </w:p>
    <w:p w:rsidR="00996C8F" w:rsidRDefault="00996C8F" w:rsidP="00C72216">
      <w:pPr>
        <w:autoSpaceDE w:val="0"/>
        <w:autoSpaceDN w:val="0"/>
        <w:adjustRightInd w:val="0"/>
        <w:spacing w:before="120" w:after="0" w:line="340" w:lineRule="exact"/>
        <w:ind w:firstLine="567"/>
        <w:jc w:val="both"/>
        <w:rPr>
          <w:rFonts w:ascii="PT Astra Serif" w:hAnsi="PT Astra Serif" w:cs="PT Astra Serif"/>
          <w:bCs/>
          <w:sz w:val="28"/>
          <w:szCs w:val="28"/>
        </w:rPr>
      </w:pPr>
      <w:r>
        <w:rPr>
          <w:rFonts w:ascii="PT Astra Serif" w:hAnsi="PT Astra Serif" w:cs="PT Astra Serif"/>
          <w:bCs/>
          <w:sz w:val="28"/>
          <w:szCs w:val="28"/>
        </w:rPr>
        <w:t>1.1. Пункт 2.1.1.1. изложить в новой редакции:</w:t>
      </w:r>
    </w:p>
    <w:p w:rsidR="00996C8F" w:rsidRDefault="00996C8F" w:rsidP="00C72216">
      <w:pPr>
        <w:autoSpaceDE w:val="0"/>
        <w:autoSpaceDN w:val="0"/>
        <w:adjustRightInd w:val="0"/>
        <w:spacing w:before="120" w:after="0" w:line="340" w:lineRule="exact"/>
        <w:ind w:firstLine="540"/>
        <w:jc w:val="both"/>
        <w:rPr>
          <w:rFonts w:ascii="PT Astra Serif" w:hAnsi="PT Astra Serif" w:cs="PT Astra Serif"/>
          <w:sz w:val="28"/>
          <w:szCs w:val="28"/>
        </w:rPr>
      </w:pPr>
      <w:r>
        <w:rPr>
          <w:rFonts w:ascii="PT Astra Serif" w:hAnsi="PT Astra Serif" w:cs="PT Astra Serif"/>
          <w:bCs/>
          <w:sz w:val="28"/>
          <w:szCs w:val="28"/>
        </w:rPr>
        <w:t xml:space="preserve">«2.1.1.1. </w:t>
      </w:r>
      <w:r w:rsidRPr="0047219D">
        <w:rPr>
          <w:rFonts w:ascii="PT Astra Serif" w:hAnsi="PT Astra Serif"/>
          <w:sz w:val="28"/>
          <w:szCs w:val="28"/>
        </w:rPr>
        <w:t xml:space="preserve">Медицинские организации </w:t>
      </w:r>
      <w:hyperlink w:anchor="Par4355" w:history="1">
        <w:r>
          <w:rPr>
            <w:rFonts w:ascii="PT Astra Serif" w:hAnsi="PT Astra Serif"/>
            <w:sz w:val="28"/>
            <w:szCs w:val="28"/>
          </w:rPr>
          <w:t>(Приложение №</w:t>
        </w:r>
        <w:r w:rsidRPr="0047219D">
          <w:rPr>
            <w:rFonts w:ascii="PT Astra Serif" w:hAnsi="PT Astra Serif"/>
            <w:sz w:val="28"/>
            <w:szCs w:val="28"/>
          </w:rPr>
          <w:t>1)</w:t>
        </w:r>
      </w:hyperlink>
      <w:r w:rsidRPr="0047219D">
        <w:rPr>
          <w:rFonts w:ascii="PT Astra Serif" w:hAnsi="PT Astra Serif"/>
          <w:sz w:val="28"/>
          <w:szCs w:val="28"/>
        </w:rPr>
        <w:t xml:space="preserve">, имеющие прикрепившихся лиц, оплата медицинской помощи, оказанной в амбулаторных условиях, осуществляется </w:t>
      </w:r>
      <w:r w:rsidRPr="00707C07">
        <w:rPr>
          <w:rFonts w:ascii="PT Astra Serif" w:hAnsi="PT Astra Serif"/>
          <w:sz w:val="28"/>
          <w:szCs w:val="28"/>
        </w:rPr>
        <w:t>по подушевому нормативу финансирования на прикрепившихся лиц</w:t>
      </w:r>
      <w:r>
        <w:rPr>
          <w:rFonts w:ascii="PT Astra Serif" w:hAnsi="PT Astra Serif" w:cs="PT Astra Serif"/>
          <w:sz w:val="28"/>
          <w:szCs w:val="28"/>
        </w:rPr>
        <w:t xml:space="preserve">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Pr>
          <w:rFonts w:ascii="PT Astra Serif" w:hAnsi="PT Astra Serif" w:cs="PT Astra Serif"/>
          <w:sz w:val="28"/>
          <w:szCs w:val="28"/>
        </w:rPr>
        <w:t>биопсийного</w:t>
      </w:r>
      <w:proofErr w:type="spellEnd"/>
      <w:r>
        <w:rPr>
          <w:rFonts w:ascii="PT Astra Serif" w:hAnsi="PT Astra Serif" w:cs="PT Astra Serif"/>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Pr>
          <w:rFonts w:ascii="PT Astra Serif" w:hAnsi="PT Astra Serif" w:cs="PT Astra Serif"/>
          <w:sz w:val="28"/>
          <w:szCs w:val="28"/>
        </w:rPr>
        <w:t>биопсийного</w:t>
      </w:r>
      <w:proofErr w:type="spellEnd"/>
      <w:r>
        <w:rPr>
          <w:rFonts w:ascii="PT Astra Serif" w:hAnsi="PT Astra Serif" w:cs="PT Astra Serif"/>
          <w:sz w:val="28"/>
          <w:szCs w:val="28"/>
        </w:rPr>
        <w:t xml:space="preserve"> (операционного) материала), позитронной эмиссионной томографии </w:t>
      </w:r>
      <w:r>
        <w:rPr>
          <w:rFonts w:ascii="PT Astra Serif" w:hAnsi="PT Astra Serif" w:cs="PT Astra Serif"/>
          <w:sz w:val="28"/>
          <w:szCs w:val="28"/>
        </w:rPr>
        <w:lastRenderedPageBreak/>
        <w:t xml:space="preserve">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в том числе центрами здоровья, и (или) обучающихся в образовательных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w:t>
      </w:r>
      <w:r w:rsidRPr="00707C07">
        <w:rPr>
          <w:rFonts w:ascii="PT Astra Serif" w:hAnsi="PT Astra Serif"/>
          <w:sz w:val="28"/>
          <w:szCs w:val="28"/>
        </w:rPr>
        <w:t>медицинской помощи по медицинской реаби</w:t>
      </w:r>
      <w:r>
        <w:rPr>
          <w:rFonts w:ascii="PT Astra Serif" w:hAnsi="PT Astra Serif"/>
          <w:sz w:val="28"/>
          <w:szCs w:val="28"/>
        </w:rPr>
        <w:t>литации (комплексное посещение)</w:t>
      </w:r>
      <w:r w:rsidRPr="00FF333A">
        <w:rPr>
          <w:rFonts w:ascii="PT Astra Serif" w:hAnsi="PT Astra Serif"/>
          <w:sz w:val="28"/>
          <w:szCs w:val="28"/>
        </w:rPr>
        <w:t xml:space="preserve"> </w:t>
      </w:r>
      <w:r>
        <w:rPr>
          <w:rFonts w:ascii="PT Astra Serif" w:hAnsi="PT Astra Serif"/>
          <w:sz w:val="28"/>
          <w:szCs w:val="28"/>
        </w:rPr>
        <w:t xml:space="preserve">в том числе </w:t>
      </w:r>
      <w:r>
        <w:rPr>
          <w:rFonts w:ascii="PT Astra Serif" w:hAnsi="PT Astra Serif" w:cs="PT Astra Serif"/>
          <w:sz w:val="28"/>
          <w:szCs w:val="28"/>
        </w:rPr>
        <w:t>оказанной гражданам на дому, расходов на оплату телемедицинских консультаций, проведенных медицинскими организациями, не имеющими прикрепленного населения</w:t>
      </w:r>
      <w:r>
        <w:rPr>
          <w:rFonts w:ascii="PT Astra Serif" w:hAnsi="PT Astra Serif"/>
          <w:sz w:val="28"/>
          <w:szCs w:val="28"/>
        </w:rPr>
        <w:t>, медицинской помощи по профилям «Стоматология» и «Травматология в травмпункте»</w:t>
      </w:r>
      <w:r>
        <w:rPr>
          <w:rFonts w:ascii="PT Astra Serif" w:hAnsi="PT Astra Serif" w:cs="PT Astra Serif"/>
          <w:sz w:val="28"/>
          <w:szCs w:val="28"/>
        </w:rPr>
        <w:t xml:space="preserve">,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w:t>
      </w:r>
      <w:r w:rsidRPr="00707C07">
        <w:rPr>
          <w:rFonts w:ascii="PT Astra Serif" w:hAnsi="PT Astra Serif"/>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Pr>
          <w:rFonts w:ascii="PT Astra Serif" w:hAnsi="PT Astra Serif"/>
          <w:sz w:val="28"/>
          <w:szCs w:val="28"/>
        </w:rPr>
        <w:t xml:space="preserve"> и </w:t>
      </w:r>
      <w:r>
        <w:rPr>
          <w:rFonts w:ascii="PT Astra Serif" w:hAnsi="PT Astra Serif" w:cs="PT Astra Serif"/>
          <w:sz w:val="28"/>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996C8F" w:rsidRDefault="00996C8F" w:rsidP="00C72216">
      <w:pPr>
        <w:autoSpaceDE w:val="0"/>
        <w:autoSpaceDN w:val="0"/>
        <w:adjustRightInd w:val="0"/>
        <w:spacing w:after="0" w:line="340" w:lineRule="exact"/>
        <w:ind w:firstLine="540"/>
        <w:jc w:val="both"/>
        <w:rPr>
          <w:rFonts w:ascii="PT Astra Serif" w:hAnsi="PT Astra Serif" w:cs="PT Astra Serif"/>
          <w:sz w:val="28"/>
          <w:szCs w:val="28"/>
        </w:rPr>
      </w:pPr>
      <w:r w:rsidRPr="00707C07">
        <w:rPr>
          <w:rFonts w:ascii="PT Astra Serif" w:hAnsi="PT Astra Serif"/>
          <w:sz w:val="28"/>
          <w:szCs w:val="28"/>
        </w:rPr>
        <w:t>Подушевой норматив финансирования медицинской помощи в амбулаторных условиях (за исключением</w:t>
      </w:r>
      <w:r>
        <w:rPr>
          <w:rFonts w:ascii="PT Astra Serif" w:hAnsi="PT Astra Serif"/>
          <w:sz w:val="28"/>
          <w:szCs w:val="28"/>
        </w:rPr>
        <w:t xml:space="preserve"> медицинской помощи по профилю «</w:t>
      </w:r>
      <w:r w:rsidRPr="00707C07">
        <w:rPr>
          <w:rFonts w:ascii="PT Astra Serif" w:hAnsi="PT Astra Serif"/>
          <w:sz w:val="28"/>
          <w:szCs w:val="28"/>
        </w:rPr>
        <w:t>медицинская реабилитация</w:t>
      </w:r>
      <w:r>
        <w:rPr>
          <w:rFonts w:ascii="PT Astra Serif" w:hAnsi="PT Astra Serif"/>
          <w:sz w:val="28"/>
          <w:szCs w:val="28"/>
        </w:rPr>
        <w:t>»</w:t>
      </w:r>
      <w:r w:rsidRPr="00707C07">
        <w:rPr>
          <w:rFonts w:ascii="PT Astra Serif" w:hAnsi="PT Astra Serif"/>
          <w:sz w:val="28"/>
          <w:szCs w:val="28"/>
        </w:rPr>
        <w:t xml:space="preserve">,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за исключением расходов на оплату телемедицинских консультаций, проведенных медицинскими организациями, не имеющими прикрепленного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w:t>
      </w:r>
      <w:r w:rsidRPr="00707C07">
        <w:rPr>
          <w:rFonts w:ascii="PT Astra Serif" w:hAnsi="PT Astra Serif"/>
          <w:sz w:val="28"/>
          <w:szCs w:val="28"/>
        </w:rPr>
        <w:lastRenderedPageBreak/>
        <w:t xml:space="preserve">медицинскими организациями, в том числе для оплаты медицинских услуг </w:t>
      </w:r>
      <w:proofErr w:type="spellStart"/>
      <w:r w:rsidRPr="00707C07">
        <w:rPr>
          <w:rFonts w:ascii="PT Astra Serif" w:hAnsi="PT Astra Serif"/>
          <w:sz w:val="28"/>
          <w:szCs w:val="28"/>
        </w:rPr>
        <w:t>референс</w:t>
      </w:r>
      <w:proofErr w:type="spellEnd"/>
      <w:r w:rsidRPr="00707C07">
        <w:rPr>
          <w:rFonts w:ascii="PT Astra Serif" w:hAnsi="PT Astra Serif"/>
          <w:sz w:val="28"/>
          <w:szCs w:val="28"/>
        </w:rPr>
        <w:t>-центров.</w:t>
      </w:r>
      <w:r w:rsidR="001A3BAA">
        <w:rPr>
          <w:rFonts w:ascii="PT Astra Serif" w:hAnsi="PT Astra Serif"/>
          <w:sz w:val="28"/>
          <w:szCs w:val="28"/>
        </w:rPr>
        <w:t>».</w:t>
      </w:r>
    </w:p>
    <w:p w:rsidR="00996C8F" w:rsidRDefault="00996C8F" w:rsidP="00C72216">
      <w:pPr>
        <w:pStyle w:val="ad"/>
        <w:spacing w:before="120" w:after="0" w:line="340" w:lineRule="exact"/>
        <w:ind w:left="0" w:firstLine="567"/>
        <w:jc w:val="both"/>
        <w:rPr>
          <w:rFonts w:ascii="PT Astra Serif" w:hAnsi="PT Astra Serif" w:cs="PT Astra Serif"/>
          <w:bCs/>
          <w:sz w:val="28"/>
          <w:szCs w:val="28"/>
        </w:rPr>
      </w:pPr>
      <w:r>
        <w:rPr>
          <w:rFonts w:ascii="PT Astra Serif" w:hAnsi="PT Astra Serif"/>
          <w:sz w:val="28"/>
          <w:szCs w:val="28"/>
        </w:rPr>
        <w:t xml:space="preserve">1.2. </w:t>
      </w:r>
      <w:r>
        <w:rPr>
          <w:rFonts w:ascii="PT Astra Serif" w:hAnsi="PT Astra Serif" w:cs="PT Astra Serif"/>
          <w:bCs/>
          <w:sz w:val="28"/>
          <w:szCs w:val="28"/>
        </w:rPr>
        <w:t>Пункт 2.1.1.2. изложить в новой редакции:</w:t>
      </w:r>
    </w:p>
    <w:p w:rsidR="00996C8F" w:rsidRPr="0047219D" w:rsidRDefault="00996C8F" w:rsidP="00C72216">
      <w:pPr>
        <w:pStyle w:val="ConsPlusNormal"/>
        <w:spacing w:before="120" w:line="340" w:lineRule="exact"/>
        <w:ind w:firstLine="539"/>
        <w:jc w:val="both"/>
        <w:rPr>
          <w:rFonts w:ascii="PT Astra Serif" w:hAnsi="PT Astra Serif"/>
          <w:sz w:val="28"/>
          <w:szCs w:val="28"/>
        </w:rPr>
      </w:pPr>
      <w:r>
        <w:rPr>
          <w:rFonts w:ascii="PT Astra Serif" w:hAnsi="PT Astra Serif"/>
          <w:sz w:val="28"/>
          <w:szCs w:val="28"/>
        </w:rPr>
        <w:t>«</w:t>
      </w:r>
      <w:r w:rsidRPr="0047219D">
        <w:rPr>
          <w:rFonts w:ascii="PT Astra Serif" w:hAnsi="PT Astra Serif"/>
          <w:sz w:val="28"/>
          <w:szCs w:val="28"/>
        </w:rPr>
        <w:t xml:space="preserve">2.1.1.2. Медицинские организации </w:t>
      </w:r>
      <w:hyperlink w:anchor="Par4355" w:history="1">
        <w:r>
          <w:rPr>
            <w:rFonts w:ascii="PT Astra Serif" w:hAnsi="PT Astra Serif"/>
            <w:sz w:val="28"/>
            <w:szCs w:val="28"/>
          </w:rPr>
          <w:t>(Приложение №</w:t>
        </w:r>
        <w:r w:rsidRPr="0047219D">
          <w:rPr>
            <w:rFonts w:ascii="PT Astra Serif" w:hAnsi="PT Astra Serif"/>
            <w:sz w:val="28"/>
            <w:szCs w:val="28"/>
          </w:rPr>
          <w:t xml:space="preserve"> 1)</w:t>
        </w:r>
      </w:hyperlink>
      <w:r w:rsidRPr="0047219D">
        <w:rPr>
          <w:rFonts w:ascii="PT Astra Serif" w:hAnsi="PT Astra Serif"/>
          <w:sz w:val="28"/>
          <w:szCs w:val="28"/>
        </w:rPr>
        <w:t>, не имеющие прикрепившихся лиц, оплата медицинской помощи, оказанной в амбулаторных условиях, осуществляется за единицу объема медицинской помощи - за медицинскую услугу, посещение, обращение (законченный случай) в том числе:</w:t>
      </w:r>
    </w:p>
    <w:p w:rsidR="00996C8F" w:rsidRPr="00707C07" w:rsidRDefault="00996C8F" w:rsidP="00C72216">
      <w:pPr>
        <w:pStyle w:val="ConsPlusNormal"/>
        <w:spacing w:line="340" w:lineRule="exact"/>
        <w:ind w:firstLine="539"/>
        <w:jc w:val="both"/>
        <w:rPr>
          <w:rFonts w:ascii="PT Astra Serif" w:hAnsi="PT Astra Serif"/>
          <w:sz w:val="28"/>
          <w:szCs w:val="28"/>
        </w:rPr>
      </w:pPr>
      <w:r w:rsidRPr="00707C07">
        <w:rPr>
          <w:rFonts w:ascii="PT Astra Serif" w:hAnsi="PT Astra Serif"/>
          <w:sz w:val="28"/>
          <w:szCs w:val="28"/>
        </w:rPr>
        <w:t>за единицу объема медицинской помощи - за медицинскую услугу, посещение, обращение (законченный случай) при оплате:</w:t>
      </w:r>
    </w:p>
    <w:p w:rsidR="00996C8F" w:rsidRDefault="00996C8F" w:rsidP="00C72216">
      <w:pPr>
        <w:pStyle w:val="ConsPlusNormal"/>
        <w:spacing w:line="340" w:lineRule="exact"/>
        <w:ind w:firstLine="539"/>
        <w:jc w:val="both"/>
        <w:rPr>
          <w:rFonts w:ascii="PT Astra Serif" w:hAnsi="PT Astra Serif" w:cs="PT Astra Serif"/>
          <w:sz w:val="28"/>
          <w:szCs w:val="28"/>
        </w:rPr>
      </w:pPr>
      <w:r>
        <w:rPr>
          <w:rFonts w:ascii="PT Astra Serif" w:hAnsi="PT Astra Serif" w:cs="PT Astra Serif"/>
          <w:sz w:val="28"/>
          <w:szCs w:val="28"/>
        </w:rPr>
        <w:t xml:space="preserve">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w:t>
      </w:r>
      <w:proofErr w:type="spellStart"/>
      <w:r>
        <w:rPr>
          <w:rFonts w:ascii="PT Astra Serif" w:hAnsi="PT Astra Serif" w:cs="PT Astra Serif"/>
          <w:sz w:val="28"/>
          <w:szCs w:val="28"/>
        </w:rPr>
        <w:t>биопсийного</w:t>
      </w:r>
      <w:proofErr w:type="spellEnd"/>
      <w:r>
        <w:rPr>
          <w:rFonts w:ascii="PT Astra Serif" w:hAnsi="PT Astra Serif" w:cs="PT Astra Serif"/>
          <w:sz w:val="28"/>
          <w:szCs w:val="28"/>
        </w:rPr>
        <w:t xml:space="preserve"> (операционного) материала,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в том числе центрами здоровья, и (или) обучающихся в образовательных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w:t>
      </w:r>
      <w:r w:rsidRPr="00707C07">
        <w:rPr>
          <w:rFonts w:ascii="PT Astra Serif" w:hAnsi="PT Astra Serif"/>
          <w:sz w:val="28"/>
          <w:szCs w:val="28"/>
        </w:rPr>
        <w:t>медицинской помощи по медицинской реаби</w:t>
      </w:r>
      <w:r>
        <w:rPr>
          <w:rFonts w:ascii="PT Astra Serif" w:hAnsi="PT Astra Serif"/>
          <w:sz w:val="28"/>
          <w:szCs w:val="28"/>
        </w:rPr>
        <w:t>литации (комплексное посещение)</w:t>
      </w:r>
      <w:r w:rsidRPr="00FF333A">
        <w:rPr>
          <w:rFonts w:ascii="PT Astra Serif" w:hAnsi="PT Astra Serif"/>
          <w:sz w:val="28"/>
          <w:szCs w:val="28"/>
        </w:rPr>
        <w:t xml:space="preserve"> </w:t>
      </w:r>
      <w:r>
        <w:rPr>
          <w:rFonts w:ascii="PT Astra Serif" w:hAnsi="PT Astra Serif"/>
          <w:sz w:val="28"/>
          <w:szCs w:val="28"/>
        </w:rPr>
        <w:t xml:space="preserve">в том числе </w:t>
      </w:r>
      <w:r>
        <w:rPr>
          <w:rFonts w:ascii="PT Astra Serif" w:hAnsi="PT Astra Serif" w:cs="PT Astra Serif"/>
          <w:sz w:val="28"/>
          <w:szCs w:val="28"/>
        </w:rPr>
        <w:t>оказанной гражданам на дому, расходов на оплату телемедицинских консультаций, проведенных медицинскими организациями, не имеющими прикрепленного населения</w:t>
      </w:r>
      <w:r>
        <w:rPr>
          <w:rFonts w:ascii="PT Astra Serif" w:hAnsi="PT Astra Serif"/>
          <w:sz w:val="28"/>
          <w:szCs w:val="28"/>
        </w:rPr>
        <w:t xml:space="preserve"> </w:t>
      </w:r>
      <w:r>
        <w:rPr>
          <w:rFonts w:ascii="PT Astra Serif" w:hAnsi="PT Astra Serif" w:cs="PT Astra Serif"/>
          <w:sz w:val="28"/>
          <w:szCs w:val="28"/>
        </w:rPr>
        <w:t>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996C8F" w:rsidRPr="00343297" w:rsidRDefault="00996C8F" w:rsidP="00C72216">
      <w:pPr>
        <w:pStyle w:val="ConsPlusNormal"/>
        <w:spacing w:line="340" w:lineRule="exact"/>
        <w:ind w:firstLine="539"/>
        <w:jc w:val="both"/>
        <w:rPr>
          <w:rFonts w:ascii="PT Astra Serif" w:hAnsi="PT Astra Serif"/>
          <w:sz w:val="28"/>
          <w:szCs w:val="28"/>
        </w:rPr>
      </w:pPr>
      <w:r w:rsidRPr="00343297">
        <w:rPr>
          <w:rFonts w:ascii="PT Astra Serif" w:hAnsi="PT Astra Serif"/>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996C8F" w:rsidRDefault="00996C8F" w:rsidP="00AB4BFD">
      <w:pPr>
        <w:pStyle w:val="ConsPlusNormal"/>
        <w:spacing w:line="340" w:lineRule="exact"/>
        <w:ind w:firstLine="567"/>
        <w:jc w:val="both"/>
        <w:rPr>
          <w:rFonts w:ascii="PT Astra Serif" w:hAnsi="PT Astra Serif"/>
          <w:sz w:val="28"/>
          <w:szCs w:val="28"/>
        </w:rPr>
      </w:pPr>
      <w:r w:rsidRPr="00343297">
        <w:rPr>
          <w:rFonts w:ascii="PT Astra Serif" w:hAnsi="PT Astra Serif"/>
          <w:sz w:val="28"/>
          <w:szCs w:val="28"/>
        </w:rPr>
        <w:t>медицинской помощи, оказанной медицинской организацией</w:t>
      </w:r>
      <w:r w:rsidRPr="00707C07">
        <w:rPr>
          <w:rFonts w:ascii="PT Astra Serif" w:hAnsi="PT Astra Serif"/>
          <w:sz w:val="28"/>
          <w:szCs w:val="28"/>
        </w:rPr>
        <w:t xml:space="preserve">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w:t>
      </w:r>
      <w:r w:rsidR="001A3BAA">
        <w:rPr>
          <w:rFonts w:ascii="PT Astra Serif" w:hAnsi="PT Astra Serif"/>
          <w:sz w:val="28"/>
          <w:szCs w:val="28"/>
        </w:rPr>
        <w:t>е иной медицинской организацией.».</w:t>
      </w:r>
    </w:p>
    <w:p w:rsidR="00AB4BFD" w:rsidRPr="00AB4BFD" w:rsidRDefault="00AB4BFD" w:rsidP="00AB4BFD">
      <w:pPr>
        <w:pStyle w:val="ConsPlusNormal"/>
        <w:ind w:firstLine="567"/>
        <w:jc w:val="both"/>
        <w:rPr>
          <w:rFonts w:ascii="PT Astra Serif" w:hAnsi="PT Astra Serif"/>
          <w:sz w:val="12"/>
          <w:szCs w:val="28"/>
        </w:rPr>
      </w:pPr>
    </w:p>
    <w:p w:rsidR="00EF5E73" w:rsidRDefault="00EF5E73" w:rsidP="00AB4BFD">
      <w:pPr>
        <w:pStyle w:val="ConsPlusNormal"/>
        <w:numPr>
          <w:ilvl w:val="1"/>
          <w:numId w:val="13"/>
        </w:numPr>
        <w:spacing w:line="340" w:lineRule="exact"/>
        <w:jc w:val="both"/>
        <w:rPr>
          <w:rFonts w:ascii="PT Astra Serif" w:hAnsi="PT Astra Serif"/>
          <w:sz w:val="28"/>
          <w:szCs w:val="28"/>
        </w:rPr>
      </w:pPr>
      <w:r>
        <w:rPr>
          <w:rFonts w:ascii="PT Astra Serif" w:hAnsi="PT Astra Serif"/>
          <w:sz w:val="28"/>
          <w:szCs w:val="28"/>
        </w:rPr>
        <w:t>Абзац 5 пункта 2.1.12. изложить в новой редакции:</w:t>
      </w:r>
    </w:p>
    <w:p w:rsidR="00AB4BFD" w:rsidRPr="00AB4BFD" w:rsidRDefault="00AB4BFD" w:rsidP="00AB4BFD">
      <w:pPr>
        <w:pStyle w:val="ConsPlusNormal"/>
        <w:ind w:firstLine="567"/>
        <w:jc w:val="both"/>
        <w:rPr>
          <w:rFonts w:ascii="PT Astra Serif" w:hAnsi="PT Astra Serif"/>
          <w:sz w:val="14"/>
          <w:szCs w:val="28"/>
        </w:rPr>
      </w:pPr>
    </w:p>
    <w:p w:rsidR="00AB4BFD" w:rsidRDefault="00EF5E73" w:rsidP="00AB4BFD">
      <w:pPr>
        <w:pStyle w:val="ConsPlusNormal"/>
        <w:spacing w:line="340" w:lineRule="exact"/>
        <w:ind w:firstLine="540"/>
        <w:jc w:val="both"/>
        <w:rPr>
          <w:rFonts w:ascii="PT Astra Serif" w:hAnsi="PT Astra Serif"/>
          <w:sz w:val="28"/>
          <w:szCs w:val="28"/>
        </w:rPr>
      </w:pPr>
      <w:r>
        <w:rPr>
          <w:rFonts w:ascii="PT Astra Serif" w:hAnsi="PT Astra Serif"/>
          <w:sz w:val="28"/>
          <w:szCs w:val="28"/>
        </w:rPr>
        <w:t>«</w:t>
      </w:r>
      <w:r w:rsidRPr="00EF5E73">
        <w:rPr>
          <w:rFonts w:ascii="PT Astra Serif" w:hAnsi="PT Astra Serif"/>
          <w:sz w:val="28"/>
          <w:szCs w:val="28"/>
        </w:rPr>
        <w:t xml:space="preserve">Для фельдшерских здравпунктов, фельдшерско-акушерских пунктов с </w:t>
      </w:r>
      <w:r w:rsidRPr="00EF5E73">
        <w:rPr>
          <w:rFonts w:ascii="PT Astra Serif" w:hAnsi="PT Astra Serif"/>
          <w:sz w:val="28"/>
          <w:szCs w:val="28"/>
        </w:rPr>
        <w:lastRenderedPageBreak/>
        <w:t>численностью обслуживаемого населения менее 100 человек применяются показатели годового размера средств, направляемых на финансовое обеспечение фельдшерских здравпунктов, фельдшерско-акушерских пунктов с численностью обслуживания от 101 до 900 человек, с применением понижающего поправочного коэффициента численности обслуживаемого населения, равного 0,8.</w:t>
      </w:r>
      <w:r>
        <w:rPr>
          <w:rFonts w:ascii="PT Astra Serif" w:hAnsi="PT Astra Serif"/>
          <w:sz w:val="28"/>
          <w:szCs w:val="28"/>
        </w:rPr>
        <w:t>».</w:t>
      </w:r>
    </w:p>
    <w:p w:rsidR="00AB4BFD" w:rsidRPr="00AB4BFD" w:rsidRDefault="00AB4BFD" w:rsidP="00AB4BFD">
      <w:pPr>
        <w:pStyle w:val="ConsPlusNormal"/>
        <w:ind w:firstLine="539"/>
        <w:jc w:val="both"/>
        <w:rPr>
          <w:rFonts w:ascii="PT Astra Serif" w:hAnsi="PT Astra Serif"/>
          <w:sz w:val="14"/>
          <w:szCs w:val="28"/>
        </w:rPr>
      </w:pPr>
    </w:p>
    <w:p w:rsidR="00EF5E73" w:rsidRDefault="00EF5E73" w:rsidP="00C72216">
      <w:pPr>
        <w:pStyle w:val="ConsPlusNormal"/>
        <w:numPr>
          <w:ilvl w:val="1"/>
          <w:numId w:val="13"/>
        </w:numPr>
        <w:spacing w:line="340" w:lineRule="exact"/>
        <w:jc w:val="both"/>
        <w:rPr>
          <w:rFonts w:ascii="PT Astra Serif" w:hAnsi="PT Astra Serif"/>
          <w:sz w:val="28"/>
          <w:szCs w:val="28"/>
        </w:rPr>
      </w:pPr>
      <w:r>
        <w:rPr>
          <w:rFonts w:ascii="PT Astra Serif" w:hAnsi="PT Astra Serif"/>
          <w:sz w:val="28"/>
          <w:szCs w:val="28"/>
        </w:rPr>
        <w:t>После абзаца 5 пункта 2.1.12. добавить абзац следующего содержания:</w:t>
      </w:r>
    </w:p>
    <w:p w:rsidR="00AB4BFD" w:rsidRPr="00AB4BFD" w:rsidRDefault="00AB4BFD" w:rsidP="00AB4BFD">
      <w:pPr>
        <w:pStyle w:val="ConsPlusNormal"/>
        <w:ind w:firstLine="539"/>
        <w:jc w:val="both"/>
        <w:rPr>
          <w:rFonts w:ascii="PT Astra Serif" w:hAnsi="PT Astra Serif"/>
          <w:sz w:val="10"/>
          <w:szCs w:val="28"/>
        </w:rPr>
      </w:pPr>
    </w:p>
    <w:p w:rsidR="00EF5E73" w:rsidRDefault="00EF5E73" w:rsidP="00C72216">
      <w:pPr>
        <w:pStyle w:val="ConsPlusNormal"/>
        <w:spacing w:line="340" w:lineRule="exact"/>
        <w:ind w:firstLine="540"/>
        <w:jc w:val="both"/>
        <w:rPr>
          <w:rFonts w:ascii="PT Astra Serif" w:hAnsi="PT Astra Serif"/>
          <w:sz w:val="28"/>
          <w:szCs w:val="28"/>
        </w:rPr>
      </w:pPr>
      <w:r>
        <w:rPr>
          <w:rFonts w:ascii="PT Astra Serif" w:hAnsi="PT Astra Serif"/>
          <w:sz w:val="28"/>
          <w:szCs w:val="28"/>
        </w:rPr>
        <w:t>«</w:t>
      </w:r>
      <w:r w:rsidRPr="00EF5E73">
        <w:rPr>
          <w:rFonts w:ascii="PT Astra Serif" w:hAnsi="PT Astra Serif"/>
          <w:sz w:val="28"/>
          <w:szCs w:val="28"/>
        </w:rPr>
        <w:t>Для фельдшерских здравпунктов, фельдшерско-акушерских пунктов с численностью обслуживаемого населения более 2000 человек применяются показатели годового размера средств, направляемых на финансовое обеспечение фельдшерских здравпунктов, фельдшерско-акушерских пунктов с численностью обслуживания от 1501 до 2000 человек, с применением коэффициента численности обслуживаемого населения, равного 1</w:t>
      </w:r>
      <w:r>
        <w:rPr>
          <w:rFonts w:ascii="PT Astra Serif" w:hAnsi="PT Astra Serif"/>
          <w:sz w:val="28"/>
          <w:szCs w:val="28"/>
        </w:rPr>
        <w:t>,01</w:t>
      </w:r>
      <w:r w:rsidRPr="00EF5E73">
        <w:rPr>
          <w:rFonts w:ascii="PT Astra Serif" w:hAnsi="PT Astra Serif"/>
          <w:sz w:val="28"/>
          <w:szCs w:val="28"/>
        </w:rPr>
        <w:t>.</w:t>
      </w:r>
      <w:r w:rsidR="00C32EC6">
        <w:rPr>
          <w:rFonts w:ascii="PT Astra Serif" w:hAnsi="PT Astra Serif"/>
          <w:sz w:val="28"/>
          <w:szCs w:val="28"/>
        </w:rPr>
        <w:t>».</w:t>
      </w:r>
    </w:p>
    <w:p w:rsidR="00170F06" w:rsidRDefault="00996C8F" w:rsidP="00C72216">
      <w:pPr>
        <w:pStyle w:val="ConsPlusNormal"/>
        <w:numPr>
          <w:ilvl w:val="1"/>
          <w:numId w:val="13"/>
        </w:numPr>
        <w:spacing w:before="120" w:line="340" w:lineRule="exact"/>
        <w:jc w:val="both"/>
        <w:rPr>
          <w:rFonts w:ascii="PT Astra Serif" w:hAnsi="PT Astra Serif"/>
          <w:sz w:val="28"/>
          <w:szCs w:val="28"/>
        </w:rPr>
      </w:pPr>
      <w:r>
        <w:rPr>
          <w:rFonts w:ascii="PT Astra Serif" w:hAnsi="PT Astra Serif"/>
          <w:sz w:val="28"/>
          <w:szCs w:val="28"/>
        </w:rPr>
        <w:t>Пункт 2.1.18. изложить в новой редакции:</w:t>
      </w:r>
    </w:p>
    <w:p w:rsidR="00170F06" w:rsidRPr="00122EAE" w:rsidRDefault="00170F06" w:rsidP="00C72216">
      <w:pPr>
        <w:pStyle w:val="ConsPlusNormal"/>
        <w:spacing w:before="120" w:line="340" w:lineRule="exact"/>
        <w:ind w:firstLine="540"/>
        <w:jc w:val="both"/>
        <w:rPr>
          <w:rFonts w:ascii="PT Astra Serif" w:hAnsi="PT Astra Serif"/>
          <w:sz w:val="28"/>
          <w:szCs w:val="28"/>
        </w:rPr>
      </w:pPr>
      <w:r>
        <w:rPr>
          <w:rFonts w:ascii="PT Astra Serif" w:hAnsi="PT Astra Serif"/>
          <w:sz w:val="28"/>
          <w:szCs w:val="28"/>
        </w:rPr>
        <w:t xml:space="preserve">«2.1.18. </w:t>
      </w:r>
      <w:r w:rsidRPr="00122EAE">
        <w:rPr>
          <w:rFonts w:ascii="PT Astra Serif" w:hAnsi="PT Astra Serif"/>
          <w:sz w:val="28"/>
          <w:szCs w:val="28"/>
        </w:rPr>
        <w:t>Оплата профилактических медицинских осмотров, в том числе в рамках диспансеризации.</w:t>
      </w:r>
    </w:p>
    <w:p w:rsidR="00170F06" w:rsidRPr="00E14791"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sidRPr="00C60DA9">
        <w:rPr>
          <w:rFonts w:ascii="PT Astra Serif" w:hAnsi="PT Astra Serif" w:cs="PT Astra Serif"/>
          <w:sz w:val="28"/>
          <w:szCs w:val="28"/>
        </w:rPr>
        <w:t xml:space="preserve">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w:t>
      </w:r>
      <w:hyperlink r:id="rId8" w:history="1">
        <w:r>
          <w:rPr>
            <w:rFonts w:ascii="PT Astra Serif" w:hAnsi="PT Astra Serif" w:cs="PT Astra Serif"/>
            <w:sz w:val="28"/>
            <w:szCs w:val="28"/>
          </w:rPr>
          <w:t>№</w:t>
        </w:r>
        <w:r w:rsidRPr="00C60DA9">
          <w:rPr>
            <w:rFonts w:ascii="PT Astra Serif" w:hAnsi="PT Astra Serif" w:cs="PT Astra Serif"/>
            <w:sz w:val="28"/>
            <w:szCs w:val="28"/>
          </w:rPr>
          <w:t xml:space="preserve"> 404н</w:t>
        </w:r>
      </w:hyperlink>
      <w:r>
        <w:rPr>
          <w:rFonts w:ascii="PT Astra Serif" w:hAnsi="PT Astra Serif" w:cs="PT Astra Serif"/>
          <w:sz w:val="28"/>
          <w:szCs w:val="28"/>
        </w:rPr>
        <w:t xml:space="preserve"> «</w:t>
      </w:r>
      <w:r w:rsidRPr="00C60DA9">
        <w:rPr>
          <w:rFonts w:ascii="PT Astra Serif" w:hAnsi="PT Astra Serif" w:cs="PT Astra Serif"/>
          <w:sz w:val="28"/>
          <w:szCs w:val="28"/>
        </w:rPr>
        <w:t>Об утверждении порядка проведения профилактического медицинского осмотра и диспансеризации определенных групп взрослого населения</w:t>
      </w:r>
      <w:r>
        <w:rPr>
          <w:rFonts w:ascii="PT Astra Serif" w:hAnsi="PT Astra Serif" w:cs="PT Astra Serif"/>
          <w:sz w:val="28"/>
          <w:szCs w:val="28"/>
        </w:rPr>
        <w:t>»</w:t>
      </w:r>
      <w:r w:rsidRPr="00C60DA9">
        <w:rPr>
          <w:rFonts w:ascii="PT Astra Serif" w:hAnsi="PT Astra Serif" w:cs="PT Astra Serif"/>
          <w:sz w:val="28"/>
          <w:szCs w:val="28"/>
        </w:rPr>
        <w:t xml:space="preserve">, от 10 августа 2017 г. </w:t>
      </w:r>
      <w:hyperlink r:id="rId9" w:history="1">
        <w:r>
          <w:rPr>
            <w:rFonts w:ascii="PT Astra Serif" w:hAnsi="PT Astra Serif" w:cs="PT Astra Serif"/>
            <w:sz w:val="28"/>
            <w:szCs w:val="28"/>
          </w:rPr>
          <w:t>№</w:t>
        </w:r>
        <w:r w:rsidRPr="00C60DA9">
          <w:rPr>
            <w:rFonts w:ascii="PT Astra Serif" w:hAnsi="PT Astra Serif" w:cs="PT Astra Serif"/>
            <w:sz w:val="28"/>
            <w:szCs w:val="28"/>
          </w:rPr>
          <w:t xml:space="preserve"> 514н</w:t>
        </w:r>
      </w:hyperlink>
      <w:r>
        <w:rPr>
          <w:rFonts w:ascii="PT Astra Serif" w:hAnsi="PT Astra Serif" w:cs="PT Astra Serif"/>
          <w:sz w:val="28"/>
          <w:szCs w:val="28"/>
        </w:rPr>
        <w:t xml:space="preserve"> «</w:t>
      </w:r>
      <w:r w:rsidRPr="00C60DA9">
        <w:rPr>
          <w:rFonts w:ascii="PT Astra Serif" w:hAnsi="PT Astra Serif" w:cs="PT Astra Serif"/>
          <w:sz w:val="28"/>
          <w:szCs w:val="28"/>
        </w:rPr>
        <w:t xml:space="preserve">О Порядке проведения профилактических </w:t>
      </w:r>
      <w:r w:rsidRPr="00E14791">
        <w:rPr>
          <w:rFonts w:ascii="PT Astra Serif" w:hAnsi="PT Astra Serif" w:cs="PT Astra Serif"/>
          <w:sz w:val="28"/>
          <w:szCs w:val="28"/>
        </w:rPr>
        <w:t xml:space="preserve">медицинских осмотров несовершеннолетних», от 15 февраля 2013 г. </w:t>
      </w:r>
      <w:hyperlink r:id="rId10" w:history="1">
        <w:r w:rsidRPr="00E14791">
          <w:rPr>
            <w:rFonts w:ascii="PT Astra Serif" w:hAnsi="PT Astra Serif" w:cs="PT Astra Serif"/>
            <w:sz w:val="28"/>
            <w:szCs w:val="28"/>
          </w:rPr>
          <w:t>№ 72н</w:t>
        </w:r>
      </w:hyperlink>
      <w:r w:rsidRPr="00E14791">
        <w:rPr>
          <w:rFonts w:ascii="PT Astra Serif" w:hAnsi="PT Astra Serif" w:cs="PT Astra Serif"/>
          <w:sz w:val="28"/>
          <w:szCs w:val="28"/>
        </w:rPr>
        <w:t xml:space="preserve"> «О проведении диспансеризации пребывающих в стационарных учреждениях детей-сирот и детей, находящихся в трудной жизненной ситуации», от 21 апреля 2022 г. </w:t>
      </w:r>
      <w:hyperlink r:id="rId11" w:history="1">
        <w:r w:rsidRPr="00E14791">
          <w:rPr>
            <w:rFonts w:ascii="PT Astra Serif" w:hAnsi="PT Astra Serif" w:cs="PT Astra Serif"/>
            <w:sz w:val="28"/>
            <w:szCs w:val="28"/>
          </w:rPr>
          <w:t>№ 275н</w:t>
        </w:r>
      </w:hyperlink>
      <w:r w:rsidRPr="00E14791">
        <w:rPr>
          <w:rFonts w:ascii="PT Astra Serif" w:hAnsi="PT Astra Serif" w:cs="PT Astra Serif"/>
          <w:sz w:val="28"/>
          <w:szCs w:val="28"/>
        </w:rPr>
        <w:t xml:space="preserve">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от 15 марта 2022 г. </w:t>
      </w:r>
      <w:hyperlink r:id="rId12" w:history="1">
        <w:r w:rsidRPr="00E14791">
          <w:rPr>
            <w:rFonts w:ascii="PT Astra Serif" w:hAnsi="PT Astra Serif" w:cs="PT Astra Serif"/>
            <w:sz w:val="28"/>
            <w:szCs w:val="28"/>
          </w:rPr>
          <w:t>№ 168н</w:t>
        </w:r>
      </w:hyperlink>
      <w:r w:rsidRPr="00E14791">
        <w:rPr>
          <w:rFonts w:ascii="PT Astra Serif" w:hAnsi="PT Astra Serif" w:cs="PT Astra Serif"/>
          <w:sz w:val="28"/>
          <w:szCs w:val="28"/>
        </w:rPr>
        <w:t xml:space="preserve"> «Об утверждении порядка проведения диспансерного наблюдения за взрослыми», </w:t>
      </w:r>
      <w:r w:rsidR="004603A8" w:rsidRPr="00E14791">
        <w:rPr>
          <w:rFonts w:ascii="PT Astra Serif" w:hAnsi="PT Astra Serif" w:cs="PT Astra Serif"/>
          <w:sz w:val="28"/>
          <w:szCs w:val="28"/>
        </w:rPr>
        <w:t xml:space="preserve">а также детей, проживающих в организациях социального обслуживания (детских домах-интернатах), предоставляющих социальные услуги в стационарной форме, </w:t>
      </w:r>
      <w:r w:rsidRPr="00E14791">
        <w:rPr>
          <w:rFonts w:ascii="PT Astra Serif" w:hAnsi="PT Astra Serif" w:cs="PT Astra Serif"/>
          <w:sz w:val="28"/>
          <w:szCs w:val="28"/>
        </w:rPr>
        <w:t xml:space="preserve">от 4 июня 2020 г. </w:t>
      </w:r>
      <w:hyperlink r:id="rId13" w:history="1">
        <w:r w:rsidRPr="00E14791">
          <w:rPr>
            <w:rFonts w:ascii="PT Astra Serif" w:hAnsi="PT Astra Serif" w:cs="PT Astra Serif"/>
            <w:sz w:val="28"/>
            <w:szCs w:val="28"/>
          </w:rPr>
          <w:t>№ 548н</w:t>
        </w:r>
      </w:hyperlink>
      <w:r w:rsidRPr="00E14791">
        <w:rPr>
          <w:rFonts w:ascii="PT Astra Serif" w:hAnsi="PT Astra Serif" w:cs="PT Astra Serif"/>
          <w:sz w:val="28"/>
          <w:szCs w:val="28"/>
        </w:rPr>
        <w:t xml:space="preserve"> «Об утверждении порядка диспансерного наблюдения за взрослыми с онкологическими заболеваниями» и с учетом целевых показателей охвата населения профилактическими медицинскими осмотрами федерального </w:t>
      </w:r>
      <w:hyperlink r:id="rId14" w:history="1">
        <w:r w:rsidRPr="00E14791">
          <w:rPr>
            <w:rFonts w:ascii="PT Astra Serif" w:hAnsi="PT Astra Serif" w:cs="PT Astra Serif"/>
            <w:sz w:val="28"/>
            <w:szCs w:val="28"/>
          </w:rPr>
          <w:t>проекта</w:t>
        </w:r>
      </w:hyperlink>
      <w:r w:rsidRPr="00E14791">
        <w:rPr>
          <w:rFonts w:ascii="PT Astra Serif" w:hAnsi="PT Astra Serif" w:cs="PT Astra Serif"/>
          <w:sz w:val="28"/>
          <w:szCs w:val="28"/>
        </w:rPr>
        <w:t xml:space="preserve"> «Развитие системы оказания первичной медико-санитарной помощи» национального </w:t>
      </w:r>
      <w:hyperlink r:id="rId15" w:history="1">
        <w:r w:rsidRPr="00E14791">
          <w:rPr>
            <w:rFonts w:ascii="PT Astra Serif" w:hAnsi="PT Astra Serif" w:cs="PT Astra Serif"/>
            <w:sz w:val="28"/>
            <w:szCs w:val="28"/>
          </w:rPr>
          <w:t>проекта</w:t>
        </w:r>
      </w:hyperlink>
      <w:r w:rsidRPr="00E14791">
        <w:rPr>
          <w:rFonts w:ascii="PT Astra Serif" w:hAnsi="PT Astra Serif" w:cs="PT Astra Serif"/>
          <w:sz w:val="28"/>
          <w:szCs w:val="28"/>
        </w:rPr>
        <w:t xml:space="preserve"> «Здравоохранение».</w:t>
      </w:r>
    </w:p>
    <w:p w:rsidR="00996C8F" w:rsidRPr="00E14791" w:rsidRDefault="00996C8F" w:rsidP="00C72216">
      <w:pPr>
        <w:autoSpaceDE w:val="0"/>
        <w:autoSpaceDN w:val="0"/>
        <w:adjustRightInd w:val="0"/>
        <w:spacing w:after="0" w:line="340" w:lineRule="exact"/>
        <w:ind w:firstLine="539"/>
        <w:jc w:val="both"/>
        <w:rPr>
          <w:rFonts w:ascii="PT Astra Serif" w:hAnsi="PT Astra Serif" w:cs="PT Astra Serif"/>
          <w:sz w:val="28"/>
          <w:szCs w:val="28"/>
        </w:rPr>
      </w:pPr>
      <w:r w:rsidRPr="00E14791">
        <w:rPr>
          <w:rFonts w:ascii="PT Astra Serif" w:hAnsi="PT Astra Serif"/>
          <w:sz w:val="28"/>
          <w:szCs w:val="28"/>
        </w:rPr>
        <w:t xml:space="preserve">Профилактический медицинский осмотр и первый этап диспансеризации считаются завершенными и подлежит оплате в рамках территориальной программы государственных гарантий бесплатного оказание гражданам медицинской помощи (далее - территориальная программа) в случае выполнения в течение календарного года не менее 85% от объема профилактического </w:t>
      </w:r>
      <w:r w:rsidRPr="00E14791">
        <w:rPr>
          <w:rFonts w:ascii="PT Astra Serif" w:hAnsi="PT Astra Serif"/>
          <w:sz w:val="28"/>
          <w:szCs w:val="28"/>
        </w:rPr>
        <w:lastRenderedPageBreak/>
        <w:t xml:space="preserve">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w:t>
      </w:r>
      <w:proofErr w:type="spellStart"/>
      <w:r w:rsidRPr="00E14791">
        <w:rPr>
          <w:rFonts w:ascii="PT Astra Serif" w:hAnsi="PT Astra Serif"/>
          <w:sz w:val="28"/>
          <w:szCs w:val="28"/>
        </w:rPr>
        <w:t>простатспецифического</w:t>
      </w:r>
      <w:proofErr w:type="spellEnd"/>
      <w:r w:rsidRPr="00E14791">
        <w:rPr>
          <w:rFonts w:ascii="PT Astra Serif" w:hAnsi="PT Astra Serif"/>
          <w:sz w:val="28"/>
          <w:szCs w:val="28"/>
        </w:rPr>
        <w:t xml:space="preserve"> антигена в крови, которые проводятся в соответствии с </w:t>
      </w:r>
      <w:hyperlink r:id="rId16" w:history="1">
        <w:r w:rsidRPr="00E14791">
          <w:rPr>
            <w:rFonts w:ascii="PT Astra Serif" w:hAnsi="PT Astra Serif"/>
            <w:sz w:val="28"/>
            <w:szCs w:val="28"/>
          </w:rPr>
          <w:t>приложением № 2</w:t>
        </w:r>
      </w:hyperlink>
      <w:r w:rsidRPr="00E14791">
        <w:rPr>
          <w:rFonts w:ascii="PT Astra Serif" w:hAnsi="PT Astra Serif"/>
          <w:sz w:val="28"/>
          <w:szCs w:val="28"/>
        </w:rPr>
        <w:t xml:space="preserve"> к Порядку проведения профилактического медицинского осмотра и диспансеризации определенных групп взрослого населения, утвержденному приказом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rsidR="00170F06" w:rsidRPr="00E14791"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sidRPr="00E14791">
        <w:rPr>
          <w:rFonts w:ascii="PT Astra Serif" w:hAnsi="PT Astra Serif" w:cs="PT Astra Serif"/>
          <w:sz w:val="28"/>
          <w:szCs w:val="28"/>
        </w:rPr>
        <w:t xml:space="preserve">Медицинская помощь, оказанная в рамках второго этапа профилактических медицинских осмотров несовершеннолетних и всех видов диспансеризации, оплачивается вне подушевого норматива финансирования в зависимости от фактически оказанных в рамках второго этапа медицинских услуг и посещений медицинского персонала. </w:t>
      </w:r>
    </w:p>
    <w:p w:rsidR="00170F06" w:rsidRPr="00C60DA9" w:rsidRDefault="00170F06" w:rsidP="00C72216">
      <w:pPr>
        <w:autoSpaceDE w:val="0"/>
        <w:autoSpaceDN w:val="0"/>
        <w:adjustRightInd w:val="0"/>
        <w:spacing w:after="0" w:line="340" w:lineRule="exact"/>
        <w:ind w:firstLine="540"/>
        <w:jc w:val="both"/>
        <w:rPr>
          <w:rFonts w:ascii="PT Astra Serif" w:hAnsi="PT Astra Serif" w:cs="PT Astra Serif"/>
          <w:sz w:val="28"/>
          <w:szCs w:val="28"/>
        </w:rPr>
      </w:pPr>
      <w:r w:rsidRPr="00E14791">
        <w:rPr>
          <w:rFonts w:ascii="PT Astra Serif" w:hAnsi="PT Astra Serif"/>
          <w:sz w:val="28"/>
          <w:szCs w:val="28"/>
        </w:rPr>
        <w:t xml:space="preserve">Оплата </w:t>
      </w:r>
      <w:r w:rsidR="004603A8" w:rsidRPr="00E14791">
        <w:rPr>
          <w:rFonts w:ascii="PT Astra Serif" w:hAnsi="PT Astra Serif"/>
          <w:sz w:val="28"/>
          <w:szCs w:val="28"/>
        </w:rPr>
        <w:t>второго</w:t>
      </w:r>
      <w:r w:rsidRPr="00E14791">
        <w:rPr>
          <w:rFonts w:ascii="PT Astra Serif" w:hAnsi="PT Astra Serif"/>
          <w:sz w:val="28"/>
          <w:szCs w:val="28"/>
        </w:rPr>
        <w:t xml:space="preserve"> этапа диспансеризации осуществляется по тарифам на посещения с иными целями по специальностям </w:t>
      </w:r>
      <w:r w:rsidR="004603A8" w:rsidRPr="00E14791">
        <w:rPr>
          <w:rFonts w:ascii="PT Astra Serif" w:hAnsi="PT Astra Serif"/>
          <w:sz w:val="28"/>
          <w:szCs w:val="28"/>
        </w:rPr>
        <w:t>(</w:t>
      </w:r>
      <w:r w:rsidRPr="00E14791">
        <w:rPr>
          <w:rFonts w:ascii="PT Astra Serif" w:hAnsi="PT Astra Serif"/>
          <w:sz w:val="28"/>
          <w:szCs w:val="28"/>
        </w:rPr>
        <w:t>Прил</w:t>
      </w:r>
      <w:r w:rsidR="004603A8" w:rsidRPr="00E14791">
        <w:rPr>
          <w:rFonts w:ascii="PT Astra Serif" w:hAnsi="PT Astra Serif"/>
          <w:sz w:val="28"/>
          <w:szCs w:val="28"/>
        </w:rPr>
        <w:t>ожение № 3)</w:t>
      </w:r>
      <w:r w:rsidRPr="00E14791">
        <w:rPr>
          <w:rFonts w:ascii="PT Astra Serif" w:hAnsi="PT Astra Serif"/>
          <w:sz w:val="28"/>
          <w:szCs w:val="28"/>
        </w:rPr>
        <w:t xml:space="preserve"> тех врачей, которые участвовали в консультировании в рамках проведения данного этапа диспансеризации, а также по тарифам на отдельно выделенные медицинские услуги </w:t>
      </w:r>
      <w:r w:rsidR="004603A8" w:rsidRPr="00E14791">
        <w:rPr>
          <w:rFonts w:ascii="PT Astra Serif" w:hAnsi="PT Astra Serif"/>
          <w:sz w:val="28"/>
          <w:szCs w:val="28"/>
        </w:rPr>
        <w:t>(</w:t>
      </w:r>
      <w:r w:rsidRPr="00E14791">
        <w:rPr>
          <w:rFonts w:ascii="PT Astra Serif" w:hAnsi="PT Astra Serif"/>
          <w:sz w:val="28"/>
          <w:szCs w:val="28"/>
        </w:rPr>
        <w:t>Прил</w:t>
      </w:r>
      <w:r w:rsidR="004603A8" w:rsidRPr="00E14791">
        <w:rPr>
          <w:rFonts w:ascii="PT Astra Serif" w:hAnsi="PT Astra Serif"/>
          <w:sz w:val="28"/>
          <w:szCs w:val="28"/>
        </w:rPr>
        <w:t>ожение</w:t>
      </w:r>
      <w:r w:rsidRPr="00E14791">
        <w:rPr>
          <w:rFonts w:ascii="PT Astra Serif" w:hAnsi="PT Astra Serif"/>
          <w:sz w:val="28"/>
          <w:szCs w:val="28"/>
        </w:rPr>
        <w:t xml:space="preserve"> № </w:t>
      </w:r>
      <w:r w:rsidR="004603A8" w:rsidRPr="00E14791">
        <w:rPr>
          <w:rFonts w:ascii="PT Astra Serif" w:hAnsi="PT Astra Serif"/>
          <w:sz w:val="28"/>
          <w:szCs w:val="28"/>
        </w:rPr>
        <w:t>10)</w:t>
      </w:r>
      <w:r w:rsidRPr="00E14791">
        <w:rPr>
          <w:rFonts w:ascii="PT Astra Serif" w:hAnsi="PT Astra Serif"/>
          <w:sz w:val="28"/>
          <w:szCs w:val="28"/>
        </w:rPr>
        <w:t>, в случаях их проведения.</w:t>
      </w:r>
    </w:p>
    <w:p w:rsidR="00170F06" w:rsidRDefault="00170F06" w:rsidP="00C72216">
      <w:pPr>
        <w:autoSpaceDE w:val="0"/>
        <w:autoSpaceDN w:val="0"/>
        <w:adjustRightInd w:val="0"/>
        <w:spacing w:after="0" w:line="340" w:lineRule="exact"/>
        <w:ind w:firstLine="540"/>
        <w:jc w:val="both"/>
        <w:rPr>
          <w:rFonts w:ascii="PT Astra Serif" w:hAnsi="PT Astra Serif" w:cs="PT Astra Serif"/>
          <w:sz w:val="28"/>
          <w:szCs w:val="28"/>
        </w:rPr>
      </w:pPr>
      <w:r>
        <w:rPr>
          <w:rFonts w:ascii="PT Astra Serif" w:hAnsi="PT Astra Serif" w:cs="PT Astra Serif"/>
          <w:sz w:val="28"/>
          <w:szCs w:val="28"/>
        </w:rPr>
        <w:t>Диспансеризация взрослого населения репродуктивного возраста по оценке репродуктивного здоровья проводится в целях выявления у граждан признаков заболеваний или состояний, которые могут негативно повлиять на беременность и последующее течение беременности, родов и послеродового периода репродуктивного, а также факторов риска их развития.</w:t>
      </w:r>
    </w:p>
    <w:p w:rsidR="00170F06" w:rsidRDefault="00170F06" w:rsidP="00C72216">
      <w:pPr>
        <w:autoSpaceDE w:val="0"/>
        <w:autoSpaceDN w:val="0"/>
        <w:adjustRightInd w:val="0"/>
        <w:spacing w:after="0" w:line="340" w:lineRule="exact"/>
        <w:ind w:firstLine="540"/>
        <w:jc w:val="both"/>
        <w:rPr>
          <w:rFonts w:ascii="PT Astra Serif" w:hAnsi="PT Astra Serif" w:cs="PT Astra Serif"/>
          <w:sz w:val="28"/>
          <w:szCs w:val="28"/>
        </w:rPr>
      </w:pPr>
      <w:r>
        <w:rPr>
          <w:rFonts w:ascii="PT Astra Serif" w:hAnsi="PT Astra Serif" w:cs="PT Astra Serif"/>
          <w:sz w:val="28"/>
          <w:szCs w:val="28"/>
        </w:rPr>
        <w:t xml:space="preserve">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w:t>
      </w:r>
      <w:hyperlink r:id="rId17" w:history="1">
        <w:r w:rsidRPr="00E34209">
          <w:rPr>
            <w:rFonts w:ascii="PT Astra Serif" w:hAnsi="PT Astra Serif" w:cs="PT Astra Serif"/>
            <w:sz w:val="28"/>
            <w:szCs w:val="28"/>
          </w:rPr>
          <w:t>диспансеризации</w:t>
        </w:r>
      </w:hyperlink>
      <w:r>
        <w:rPr>
          <w:rFonts w:ascii="PT Astra Serif" w:hAnsi="PT Astra Serif" w:cs="PT Astra Serif"/>
          <w:sz w:val="28"/>
          <w:szCs w:val="28"/>
        </w:rPr>
        <w:t>, направленной на оценку их репродуктивного здоровья, включающей исследования и иные медицинские вмешательства.</w:t>
      </w:r>
    </w:p>
    <w:p w:rsidR="00170F06" w:rsidRDefault="00170F06" w:rsidP="00C72216">
      <w:pPr>
        <w:autoSpaceDE w:val="0"/>
        <w:autoSpaceDN w:val="0"/>
        <w:adjustRightInd w:val="0"/>
        <w:spacing w:after="0" w:line="340" w:lineRule="exact"/>
        <w:ind w:firstLine="540"/>
        <w:jc w:val="both"/>
        <w:rPr>
          <w:rFonts w:ascii="PT Astra Serif" w:hAnsi="PT Astra Serif" w:cs="PT Astra Serif"/>
          <w:sz w:val="28"/>
          <w:szCs w:val="28"/>
        </w:rPr>
      </w:pPr>
      <w:r w:rsidRPr="00C60DA9">
        <w:rPr>
          <w:rFonts w:ascii="PT Astra Serif" w:hAnsi="PT Astra Serif" w:cs="PT Astra Serif"/>
          <w:sz w:val="28"/>
          <w:szCs w:val="28"/>
        </w:rPr>
        <w:t>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w:t>
      </w:r>
      <w:r>
        <w:rPr>
          <w:rFonts w:ascii="PT Astra Serif" w:hAnsi="PT Astra Serif" w:cs="PT Astra Serif"/>
          <w:sz w:val="28"/>
          <w:szCs w:val="28"/>
        </w:rPr>
        <w:t>:</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 первый этап диспансеризации включает:</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а) у женщин:</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прием (осмотр) врачом акушером-гинекологом;</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пальпацию молочных желез;</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осмотр шейки матки в зеркалах с забором материала на исследование;</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микроскопическое исследование влагалищных мазков;</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sidRPr="00A500D1">
        <w:rPr>
          <w:rFonts w:ascii="PT Astra Serif" w:hAnsi="PT Astra Serif" w:cs="PT Astra Serif"/>
          <w:sz w:val="28"/>
          <w:szCs w:val="28"/>
        </w:rPr>
        <w:t xml:space="preserve">цитологическое исследование мазка с поверхности шейки матки и цервикального канала (за исключением случаев невозможности проведения </w:t>
      </w:r>
      <w:r w:rsidRPr="00A500D1">
        <w:rPr>
          <w:rFonts w:ascii="PT Astra Serif" w:hAnsi="PT Astra Serif" w:cs="PT Astra Serif"/>
          <w:sz w:val="28"/>
          <w:szCs w:val="28"/>
        </w:rPr>
        <w:lastRenderedPageBreak/>
        <w:t xml:space="preserve">исследования по медицинским показаниям в связи с экстирпацией матки, </w:t>
      </w:r>
      <w:proofErr w:type="spellStart"/>
      <w:r w:rsidRPr="00A500D1">
        <w:rPr>
          <w:rFonts w:ascii="PT Astra Serif" w:hAnsi="PT Astra Serif" w:cs="PT Astra Serif"/>
          <w:sz w:val="28"/>
          <w:szCs w:val="28"/>
        </w:rPr>
        <w:t>virgo</w:t>
      </w:r>
      <w:proofErr w:type="spellEnd"/>
      <w:r w:rsidRPr="00A500D1">
        <w:rPr>
          <w:rFonts w:ascii="PT Astra Serif" w:hAnsi="PT Astra Serif" w:cs="PT Astra Serif"/>
          <w:sz w:val="28"/>
          <w:szCs w:val="28"/>
        </w:rPr>
        <w:t xml:space="preserve">). Цитологическое исследование мазка (соскоба) с шейки матки проводится при его окрашивании по </w:t>
      </w:r>
      <w:proofErr w:type="spellStart"/>
      <w:r w:rsidRPr="00A500D1">
        <w:rPr>
          <w:rFonts w:ascii="PT Astra Serif" w:hAnsi="PT Astra Serif" w:cs="PT Astra Serif"/>
          <w:sz w:val="28"/>
          <w:szCs w:val="28"/>
        </w:rPr>
        <w:t>Папаниколау</w:t>
      </w:r>
      <w:proofErr w:type="spellEnd"/>
      <w:r w:rsidRPr="00A500D1">
        <w:rPr>
          <w:rFonts w:ascii="PT Astra Serif" w:hAnsi="PT Astra Serif" w:cs="PT Astra Serif"/>
          <w:sz w:val="28"/>
          <w:szCs w:val="28"/>
        </w:rPr>
        <w:t xml:space="preserve"> (другие способы окраски не допускаются);</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у женщин в возрасте 18 - 29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б) у мужчин - прием (осмотр) врачом-урологом (при его отсутствии - врачом-хирургом, прошедшим подготовку по вопросам репродуктивного здоровья у мужчин).</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 второй этап диспансеризации проводится по результатам первого этапа диспансеризации в целях дополнительного обследования и уточнения диагноза заболевания (состояния) и при наличии показаний включает:</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а) у женщин:</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в возрасте 30 - 49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ультразвуковое исследование органов малого таза в начале или середине менструального цикла;</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ультразвуковое исследование молочных желез;</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повторный прием (осмотр) врачом акушером-гинекологом;</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б) у мужчин:</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proofErr w:type="spellStart"/>
      <w:r>
        <w:rPr>
          <w:rFonts w:ascii="PT Astra Serif" w:hAnsi="PT Astra Serif" w:cs="PT Astra Serif"/>
          <w:sz w:val="28"/>
          <w:szCs w:val="28"/>
        </w:rPr>
        <w:t>спермограмму</w:t>
      </w:r>
      <w:proofErr w:type="spellEnd"/>
      <w:r>
        <w:rPr>
          <w:rFonts w:ascii="PT Astra Serif" w:hAnsi="PT Astra Serif" w:cs="PT Astra Serif"/>
          <w:sz w:val="28"/>
          <w:szCs w:val="28"/>
        </w:rPr>
        <w:t>;</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микроскопическое исследование микрофлоры или проведение лабораторных исследований в целях выявления возбудителей инфекционных заболеваний органов малого таза методом полимеразной цепной реакции;</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ультразвуковое исследование предстательной железы и органов мошонки;</w:t>
      </w:r>
    </w:p>
    <w:p w:rsidR="00170F06" w:rsidRDefault="00170F06" w:rsidP="00C72216">
      <w:pPr>
        <w:autoSpaceDE w:val="0"/>
        <w:autoSpaceDN w:val="0"/>
        <w:adjustRightInd w:val="0"/>
        <w:spacing w:after="0" w:line="340" w:lineRule="exact"/>
        <w:ind w:firstLine="539"/>
        <w:jc w:val="both"/>
        <w:rPr>
          <w:rFonts w:ascii="PT Astra Serif" w:hAnsi="PT Astra Serif" w:cs="PT Astra Serif"/>
          <w:sz w:val="28"/>
          <w:szCs w:val="28"/>
        </w:rPr>
      </w:pPr>
      <w:r>
        <w:rPr>
          <w:rFonts w:ascii="PT Astra Serif" w:hAnsi="PT Astra Serif" w:cs="PT Astra Serif"/>
          <w:sz w:val="28"/>
          <w:szCs w:val="28"/>
        </w:rPr>
        <w:t>повторный прием (осмотр) врачом-урологом (при его отсутствии - врачом-хирургом, прошедшим подготовку по вопросам репродуктивного здоровья у мужчин).</w:t>
      </w:r>
    </w:p>
    <w:p w:rsidR="00170F06" w:rsidRDefault="00170F06" w:rsidP="00C72216">
      <w:pPr>
        <w:pStyle w:val="ConsPlusNormal"/>
        <w:spacing w:before="120" w:line="340" w:lineRule="exact"/>
        <w:ind w:firstLine="567"/>
        <w:jc w:val="both"/>
        <w:rPr>
          <w:rFonts w:ascii="PT Astra Serif" w:hAnsi="PT Astra Serif" w:cs="PT Astra Serif"/>
          <w:sz w:val="28"/>
          <w:szCs w:val="28"/>
        </w:rPr>
      </w:pPr>
      <w:r w:rsidRPr="00C60DA9">
        <w:rPr>
          <w:rFonts w:ascii="PT Astra Serif" w:hAnsi="PT Astra Serif" w:cs="PT Astra Serif"/>
          <w:sz w:val="28"/>
          <w:szCs w:val="28"/>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r w:rsidR="001A3BAA">
        <w:rPr>
          <w:rFonts w:ascii="PT Astra Serif" w:hAnsi="PT Astra Serif" w:cs="PT Astra Serif"/>
          <w:sz w:val="28"/>
          <w:szCs w:val="28"/>
        </w:rPr>
        <w:t>».</w:t>
      </w:r>
    </w:p>
    <w:p w:rsidR="007F3B7D" w:rsidRDefault="007F3B7D" w:rsidP="00C72216">
      <w:pPr>
        <w:pStyle w:val="ConsPlusNormal"/>
        <w:numPr>
          <w:ilvl w:val="1"/>
          <w:numId w:val="13"/>
        </w:numPr>
        <w:spacing w:before="120" w:line="340" w:lineRule="exact"/>
        <w:ind w:left="0" w:firstLine="540"/>
        <w:jc w:val="both"/>
        <w:rPr>
          <w:rFonts w:ascii="PT Astra Serif" w:hAnsi="PT Astra Serif"/>
          <w:sz w:val="28"/>
          <w:szCs w:val="28"/>
        </w:rPr>
      </w:pPr>
      <w:r>
        <w:rPr>
          <w:rFonts w:ascii="PT Astra Serif" w:hAnsi="PT Astra Serif" w:cs="PT Astra Serif"/>
          <w:sz w:val="28"/>
          <w:szCs w:val="28"/>
        </w:rPr>
        <w:t xml:space="preserve">В пункте 2.3.3. таблицу 2 </w:t>
      </w:r>
      <w:r w:rsidRPr="0047219D">
        <w:rPr>
          <w:rFonts w:ascii="PT Astra Serif" w:hAnsi="PT Astra Serif"/>
          <w:sz w:val="28"/>
          <w:szCs w:val="28"/>
        </w:rPr>
        <w:t>Пер</w:t>
      </w:r>
      <w:r>
        <w:rPr>
          <w:rFonts w:ascii="PT Astra Serif" w:hAnsi="PT Astra Serif"/>
          <w:sz w:val="28"/>
          <w:szCs w:val="28"/>
        </w:rPr>
        <w:t xml:space="preserve">ечень КСГ, которые предполагают </w:t>
      </w:r>
      <w:r w:rsidRPr="0047219D">
        <w:rPr>
          <w:rFonts w:ascii="PT Astra Serif" w:hAnsi="PT Astra Serif"/>
          <w:sz w:val="28"/>
          <w:szCs w:val="28"/>
        </w:rPr>
        <w:t>хирургическое</w:t>
      </w:r>
      <w:r>
        <w:rPr>
          <w:rFonts w:ascii="PT Astra Serif" w:hAnsi="PT Astra Serif"/>
          <w:sz w:val="28"/>
          <w:szCs w:val="28"/>
        </w:rPr>
        <w:t xml:space="preserve"> </w:t>
      </w:r>
      <w:r w:rsidRPr="0047219D">
        <w:rPr>
          <w:rFonts w:ascii="PT Astra Serif" w:hAnsi="PT Astra Serif"/>
          <w:sz w:val="28"/>
          <w:szCs w:val="28"/>
        </w:rPr>
        <w:t>вмешательство или тромболитическую терапию</w:t>
      </w:r>
      <w:r>
        <w:rPr>
          <w:rFonts w:ascii="PT Astra Serif" w:hAnsi="PT Astra Serif"/>
          <w:sz w:val="28"/>
          <w:szCs w:val="28"/>
        </w:rPr>
        <w:t>, изложить в новой редакции:</w:t>
      </w:r>
    </w:p>
    <w:p w:rsidR="00AB4BFD" w:rsidRPr="00AB4BFD" w:rsidRDefault="00AB4BFD" w:rsidP="00AB4BFD">
      <w:pPr>
        <w:pStyle w:val="ConsPlusNormal"/>
        <w:spacing w:before="120"/>
        <w:jc w:val="both"/>
        <w:rPr>
          <w:rFonts w:ascii="PT Astra Serif" w:hAnsi="PT Astra Serif"/>
          <w:sz w:val="12"/>
          <w:szCs w:val="28"/>
        </w:rPr>
      </w:pPr>
      <w:bookmarkStart w:id="0" w:name="_GoBack"/>
      <w:bookmarkEnd w:id="0"/>
    </w:p>
    <w:p w:rsidR="007F3B7D" w:rsidRPr="0047219D" w:rsidRDefault="007F3B7D" w:rsidP="00C72216">
      <w:pPr>
        <w:pStyle w:val="ConsPlusNormal"/>
        <w:spacing w:line="340" w:lineRule="exact"/>
        <w:jc w:val="center"/>
        <w:rPr>
          <w:rFonts w:ascii="PT Astra Serif" w:hAnsi="PT Astra Serif"/>
          <w:sz w:val="28"/>
          <w:szCs w:val="28"/>
        </w:rPr>
      </w:pPr>
      <w:r>
        <w:rPr>
          <w:rFonts w:ascii="PT Astra Serif" w:hAnsi="PT Astra Serif" w:cs="PT Astra Serif"/>
          <w:sz w:val="28"/>
          <w:szCs w:val="28"/>
        </w:rPr>
        <w:lastRenderedPageBreak/>
        <w:t>«</w:t>
      </w:r>
      <w:r w:rsidRPr="0047219D">
        <w:rPr>
          <w:rFonts w:ascii="PT Astra Serif" w:hAnsi="PT Astra Serif"/>
          <w:sz w:val="28"/>
          <w:szCs w:val="28"/>
        </w:rPr>
        <w:t>Таблица 2. Перечень КСГ, которые предполагают хирургическое</w:t>
      </w:r>
    </w:p>
    <w:p w:rsidR="007F3B7D" w:rsidRDefault="007F3B7D" w:rsidP="00C72216">
      <w:pPr>
        <w:pStyle w:val="ConsPlusNormal"/>
        <w:spacing w:line="340" w:lineRule="exact"/>
        <w:ind w:left="540"/>
        <w:jc w:val="center"/>
        <w:rPr>
          <w:rFonts w:ascii="PT Astra Serif" w:hAnsi="PT Astra Serif"/>
          <w:sz w:val="28"/>
          <w:szCs w:val="28"/>
        </w:rPr>
      </w:pPr>
      <w:r w:rsidRPr="0047219D">
        <w:rPr>
          <w:rFonts w:ascii="PT Astra Serif" w:hAnsi="PT Astra Serif"/>
          <w:sz w:val="28"/>
          <w:szCs w:val="28"/>
        </w:rPr>
        <w:t>вмешательство или тромболитическую терапию</w:t>
      </w:r>
    </w:p>
    <w:tbl>
      <w:tblPr>
        <w:tblW w:w="9918" w:type="dxa"/>
        <w:tblLayout w:type="fixed"/>
        <w:tblCellMar>
          <w:top w:w="102" w:type="dxa"/>
          <w:left w:w="62" w:type="dxa"/>
          <w:bottom w:w="102" w:type="dxa"/>
          <w:right w:w="62" w:type="dxa"/>
        </w:tblCellMar>
        <w:tblLook w:val="0000" w:firstRow="0" w:lastRow="0" w:firstColumn="0" w:lastColumn="0" w:noHBand="0" w:noVBand="0"/>
      </w:tblPr>
      <w:tblGrid>
        <w:gridCol w:w="1417"/>
        <w:gridCol w:w="8501"/>
      </w:tblGrid>
      <w:tr w:rsidR="007F3B7D" w:rsidRPr="007F3B7D" w:rsidTr="002E28E3">
        <w:tc>
          <w:tcPr>
            <w:tcW w:w="9918" w:type="dxa"/>
            <w:gridSpan w:val="2"/>
            <w:tcBorders>
              <w:top w:val="single" w:sz="4" w:space="0" w:color="auto"/>
              <w:left w:val="single" w:sz="4" w:space="0" w:color="auto"/>
              <w:bottom w:val="single" w:sz="4" w:space="0" w:color="auto"/>
              <w:right w:val="single" w:sz="4" w:space="0" w:color="auto"/>
            </w:tcBorders>
            <w:vAlign w:val="center"/>
          </w:tcPr>
          <w:p w:rsidR="007F3B7D" w:rsidRPr="007F3B7D" w:rsidRDefault="007F3B7D" w:rsidP="00C72216">
            <w:pPr>
              <w:autoSpaceDE w:val="0"/>
              <w:autoSpaceDN w:val="0"/>
              <w:adjustRightInd w:val="0"/>
              <w:spacing w:after="0" w:line="340" w:lineRule="exact"/>
              <w:jc w:val="center"/>
              <w:outlineLvl w:val="0"/>
              <w:rPr>
                <w:rFonts w:ascii="PT Astra Serif" w:hAnsi="PT Astra Serif" w:cs="PT Astra Serif"/>
                <w:sz w:val="28"/>
                <w:szCs w:val="28"/>
              </w:rPr>
            </w:pPr>
            <w:r w:rsidRPr="007F3B7D">
              <w:rPr>
                <w:rFonts w:ascii="PT Astra Serif" w:hAnsi="PT Astra Serif" w:cs="PT Astra Serif"/>
                <w:sz w:val="28"/>
                <w:szCs w:val="28"/>
              </w:rPr>
              <w:t>В условиях дневного стационара</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ds02.006</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Искусственное прерывание беременности (аборт)</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ds02.003</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женских половых органах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ds02.004</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женских половых органах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ds09.001</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мужских половых органах, дети</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ds09.002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почке и мочевыделительной системе, дети</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ds10.001</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по поводу грыж, дети</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ds13.002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Болезни системы кровообращения с применением инвазивных методов</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ds14.001</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кишечнике и анальной области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ds14.002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кишечнике и анальной области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ds16.002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периферической нервной системе</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ds18.003</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Формирование, имплантация, удаление, смена доступа для диализа</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ds19.016</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при злокачественных новообразованиях кожи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ds19.017</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при злокачественных новообразованиях кожи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ds19.028</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Установка, замена порт-системы (катетера) для лекарственной терапии злокачественных новообразований</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ds20.002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органе слуха, придаточных пазухах носа и верхних дыхательных путях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ds20.003</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органе слуха, придаточных пазухах носа и верхних дыхательных путях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ds20.004</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органе слуха, придаточных пазухах носа и верхних дыхательных путях (уровень 3)</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ds20.005</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органе слуха, придаточных пазухах носа и верхних дыхательных путях (уровень 4)</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lastRenderedPageBreak/>
              <w:t>ds20.006</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Замена речевого процессора</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ds21.002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органе зрения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ds21.003</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органе зрения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ds21.004</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органе зрения (уровень 3)</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ds21.005</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органе зрения (уровень 4)</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ds21.006</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органе зрения (уровень 5)</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ds21.007</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органе зрения (</w:t>
            </w:r>
            <w:proofErr w:type="spellStart"/>
            <w:r w:rsidRPr="007F3B7D">
              <w:rPr>
                <w:rFonts w:ascii="PT Astra Serif" w:hAnsi="PT Astra Serif" w:cs="PT Astra Serif"/>
                <w:sz w:val="28"/>
                <w:szCs w:val="28"/>
              </w:rPr>
              <w:t>факоэмульсификация</w:t>
            </w:r>
            <w:proofErr w:type="spellEnd"/>
            <w:r w:rsidRPr="007F3B7D">
              <w:rPr>
                <w:rFonts w:ascii="PT Astra Serif" w:hAnsi="PT Astra Serif" w:cs="PT Astra Serif"/>
                <w:sz w:val="28"/>
                <w:szCs w:val="28"/>
              </w:rPr>
              <w:t xml:space="preserve"> с имплантацией ИОЛ)</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ds21.008</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proofErr w:type="spellStart"/>
            <w:r w:rsidRPr="007F3B7D">
              <w:rPr>
                <w:rFonts w:ascii="PT Astra Serif" w:hAnsi="PT Astra Serif" w:cs="PT Astra Serif"/>
                <w:sz w:val="28"/>
                <w:szCs w:val="28"/>
              </w:rPr>
              <w:t>Интравитреальное</w:t>
            </w:r>
            <w:proofErr w:type="spellEnd"/>
            <w:r w:rsidRPr="007F3B7D">
              <w:rPr>
                <w:rFonts w:ascii="PT Astra Serif" w:hAnsi="PT Astra Serif" w:cs="PT Astra Serif"/>
                <w:sz w:val="28"/>
                <w:szCs w:val="28"/>
              </w:rPr>
              <w:t xml:space="preserve"> введение лекарственных препаратов</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ds25.001</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Диагностическое обследование сердечно-сосудистой системы</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ds25.002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сосудах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ds25.003</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сосудах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ds28.001</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нижних дыхательных путях и легочной ткани, органах средостения</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ds29.001</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костно-мышечной системе и суставах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ds29.002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костно-мышечной системе и суставах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ds29.003</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костно-мышечной системе и суставах (уровень 3)</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ds30.002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мужских половых органах, взрослые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ds30.003</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мужских половых органах, взрослые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ds30.004</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почке и мочевыделительной системе, взрослые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ds30.005</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почке и мочевыделительной системе, взрослые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ds30.006</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почке и мочевыделительной системе, взрослые (уровень 3)</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lastRenderedPageBreak/>
              <w:t>ds31.002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коже, подкожной клетчатке, придатках кожи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ds31.003</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коже, подкожной клетчатке, придатках кожи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ds31.004</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коже, подкожной клетчатке, придатках кожи (уровень 3)</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ds31.005</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органах кроветворения и иммунной системы</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ds31.006</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молочной железе</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ds32.001</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пищеводе, желудке, двенадцатиперстной кишке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ds32.002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пищеводе, желудке, двенадцатиперстной кишке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ds32.003</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по поводу грыж, взрослые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ds32.004</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по поводу грыж, взрослые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ds32.005</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по поводу грыж, взрослые (уровень 3)</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ds32.006</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желчном пузыре и желчевыводящих путях</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ds32.007</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Другие операции на органах брюшной полости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ds32.008</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Другие операции на органах брюшной полости (уровень 2)</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ds34.002</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органах полости рта (уровень 1)</w:t>
            </w:r>
          </w:p>
        </w:tc>
      </w:tr>
      <w:tr w:rsidR="002C31D4" w:rsidRPr="007F3B7D" w:rsidTr="002E28E3">
        <w:tc>
          <w:tcPr>
            <w:tcW w:w="1417" w:type="dxa"/>
            <w:tcBorders>
              <w:top w:val="single" w:sz="4" w:space="0" w:color="auto"/>
              <w:left w:val="single" w:sz="4" w:space="0" w:color="auto"/>
              <w:bottom w:val="single" w:sz="4" w:space="0" w:color="auto"/>
              <w:right w:val="single" w:sz="4" w:space="0" w:color="auto"/>
            </w:tcBorders>
            <w:vAlign w:val="center"/>
          </w:tcPr>
          <w:p w:rsidR="002C31D4" w:rsidRPr="001A3BAA" w:rsidRDefault="002C31D4" w:rsidP="00C72216">
            <w:pPr>
              <w:spacing w:line="340" w:lineRule="exact"/>
              <w:jc w:val="center"/>
              <w:rPr>
                <w:rFonts w:ascii="PT Astra Serif" w:hAnsi="PT Astra Serif"/>
                <w:sz w:val="28"/>
                <w:szCs w:val="28"/>
              </w:rPr>
            </w:pPr>
            <w:r w:rsidRPr="001A3BAA">
              <w:rPr>
                <w:rFonts w:ascii="PT Astra Serif" w:hAnsi="PT Astra Serif"/>
                <w:sz w:val="28"/>
                <w:szCs w:val="28"/>
              </w:rPr>
              <w:t>ds34.003</w:t>
            </w:r>
          </w:p>
        </w:tc>
        <w:tc>
          <w:tcPr>
            <w:tcW w:w="8501" w:type="dxa"/>
            <w:tcBorders>
              <w:top w:val="single" w:sz="4" w:space="0" w:color="auto"/>
              <w:left w:val="single" w:sz="4" w:space="0" w:color="auto"/>
              <w:bottom w:val="single" w:sz="4" w:space="0" w:color="auto"/>
              <w:right w:val="single" w:sz="4" w:space="0" w:color="auto"/>
            </w:tcBorders>
          </w:tcPr>
          <w:p w:rsidR="002C31D4" w:rsidRPr="007F3B7D" w:rsidRDefault="002C31D4" w:rsidP="00C72216">
            <w:pPr>
              <w:autoSpaceDE w:val="0"/>
              <w:autoSpaceDN w:val="0"/>
              <w:adjustRightInd w:val="0"/>
              <w:spacing w:after="0" w:line="340" w:lineRule="exact"/>
              <w:rPr>
                <w:rFonts w:ascii="PT Astra Serif" w:hAnsi="PT Astra Serif" w:cs="PT Astra Serif"/>
                <w:sz w:val="28"/>
                <w:szCs w:val="28"/>
              </w:rPr>
            </w:pPr>
            <w:r w:rsidRPr="007F3B7D">
              <w:rPr>
                <w:rFonts w:ascii="PT Astra Serif" w:hAnsi="PT Astra Serif" w:cs="PT Astra Serif"/>
                <w:sz w:val="28"/>
                <w:szCs w:val="28"/>
              </w:rPr>
              <w:t>Операции на органах полости рта (уровень 2)</w:t>
            </w:r>
          </w:p>
        </w:tc>
      </w:tr>
    </w:tbl>
    <w:p w:rsidR="007F3B7D" w:rsidRDefault="002E28E3" w:rsidP="00C72216">
      <w:pPr>
        <w:pStyle w:val="ConsPlusNormal"/>
        <w:spacing w:line="340" w:lineRule="exact"/>
        <w:ind w:left="540"/>
        <w:jc w:val="right"/>
        <w:rPr>
          <w:rFonts w:ascii="PT Astra Serif" w:hAnsi="PT Astra Serif"/>
          <w:sz w:val="28"/>
          <w:szCs w:val="28"/>
        </w:rPr>
      </w:pPr>
      <w:r>
        <w:rPr>
          <w:rFonts w:ascii="PT Astra Serif" w:hAnsi="PT Astra Serif"/>
          <w:sz w:val="28"/>
          <w:szCs w:val="28"/>
        </w:rPr>
        <w:t>.»</w:t>
      </w:r>
    </w:p>
    <w:p w:rsidR="007F3B7D" w:rsidRPr="001A3BAA" w:rsidRDefault="007F3B7D" w:rsidP="00C72216">
      <w:pPr>
        <w:pStyle w:val="ConsPlusNormal"/>
        <w:spacing w:line="340" w:lineRule="exact"/>
        <w:jc w:val="both"/>
        <w:rPr>
          <w:rFonts w:ascii="PT Astra Serif" w:hAnsi="PT Astra Serif"/>
          <w:sz w:val="14"/>
          <w:szCs w:val="28"/>
        </w:rPr>
      </w:pPr>
    </w:p>
    <w:p w:rsidR="00CD36BC" w:rsidRPr="00EF5E73" w:rsidRDefault="00CE10C6" w:rsidP="00C72216">
      <w:pPr>
        <w:pStyle w:val="ConsPlusNormal"/>
        <w:spacing w:line="340" w:lineRule="exact"/>
        <w:ind w:firstLine="567"/>
        <w:jc w:val="both"/>
        <w:outlineLvl w:val="2"/>
        <w:rPr>
          <w:rFonts w:ascii="PT Astra Serif" w:hAnsi="PT Astra Serif"/>
          <w:b/>
          <w:bCs/>
          <w:sz w:val="28"/>
          <w:szCs w:val="28"/>
        </w:rPr>
      </w:pPr>
      <w:r>
        <w:rPr>
          <w:rFonts w:ascii="PT Astra Serif" w:hAnsi="PT Astra Serif"/>
          <w:sz w:val="28"/>
          <w:szCs w:val="28"/>
        </w:rPr>
        <w:t>1.</w:t>
      </w:r>
      <w:r w:rsidR="00B87B59">
        <w:rPr>
          <w:rFonts w:ascii="PT Astra Serif" w:hAnsi="PT Astra Serif"/>
          <w:sz w:val="28"/>
          <w:szCs w:val="28"/>
        </w:rPr>
        <w:t>7</w:t>
      </w:r>
      <w:r>
        <w:rPr>
          <w:rFonts w:ascii="PT Astra Serif" w:hAnsi="PT Astra Serif"/>
          <w:sz w:val="28"/>
          <w:szCs w:val="28"/>
        </w:rPr>
        <w:t xml:space="preserve">. </w:t>
      </w:r>
      <w:r w:rsidR="00C62947">
        <w:rPr>
          <w:rFonts w:ascii="PT Astra Serif" w:hAnsi="PT Astra Serif"/>
          <w:sz w:val="28"/>
          <w:szCs w:val="28"/>
        </w:rPr>
        <w:t>Пу</w:t>
      </w:r>
      <w:r w:rsidR="00620015">
        <w:rPr>
          <w:rFonts w:ascii="PT Astra Serif" w:hAnsi="PT Astra Serif"/>
          <w:sz w:val="28"/>
          <w:szCs w:val="28"/>
        </w:rPr>
        <w:t>н</w:t>
      </w:r>
      <w:r w:rsidR="00C62947">
        <w:rPr>
          <w:rFonts w:ascii="PT Astra Serif" w:hAnsi="PT Astra Serif"/>
          <w:sz w:val="28"/>
          <w:szCs w:val="28"/>
        </w:rPr>
        <w:t xml:space="preserve">кт </w:t>
      </w:r>
      <w:r w:rsidR="00C62947" w:rsidRPr="006167E6">
        <w:rPr>
          <w:rFonts w:ascii="PT Astra Serif" w:hAnsi="PT Astra Serif"/>
          <w:b/>
          <w:sz w:val="28"/>
          <w:szCs w:val="28"/>
        </w:rPr>
        <w:t>2.6.</w:t>
      </w:r>
      <w:r w:rsidR="00C62947" w:rsidRPr="00EE169A">
        <w:rPr>
          <w:rFonts w:ascii="PT Astra Serif" w:hAnsi="PT Astra Serif"/>
          <w:b/>
          <w:sz w:val="28"/>
          <w:szCs w:val="28"/>
        </w:rPr>
        <w:t xml:space="preserve"> «</w:t>
      </w:r>
      <w:r w:rsidR="00C62947" w:rsidRPr="00EE169A">
        <w:rPr>
          <w:rFonts w:ascii="PT Astra Serif" w:hAnsi="PT Astra Serif"/>
          <w:b/>
          <w:bCs/>
          <w:sz w:val="28"/>
          <w:szCs w:val="28"/>
        </w:rPr>
        <w:t>Оплата медицинской помощи, оказанной гражданам,</w:t>
      </w:r>
      <w:r w:rsidR="00EF5E73">
        <w:rPr>
          <w:rFonts w:ascii="PT Astra Serif" w:hAnsi="PT Astra Serif"/>
          <w:b/>
          <w:bCs/>
          <w:sz w:val="28"/>
          <w:szCs w:val="28"/>
        </w:rPr>
        <w:t xml:space="preserve"> </w:t>
      </w:r>
      <w:r w:rsidR="00C62947" w:rsidRPr="00EE169A">
        <w:rPr>
          <w:rFonts w:ascii="PT Astra Serif" w:hAnsi="PT Astra Serif"/>
          <w:b/>
          <w:bCs/>
          <w:sz w:val="28"/>
          <w:szCs w:val="28"/>
        </w:rPr>
        <w:t>застрахованным на других территориях»</w:t>
      </w:r>
      <w:r w:rsidR="00EE169A" w:rsidRPr="00EE169A">
        <w:rPr>
          <w:rFonts w:ascii="PT Astra Serif" w:hAnsi="PT Astra Serif"/>
          <w:bCs/>
          <w:sz w:val="28"/>
          <w:szCs w:val="28"/>
        </w:rPr>
        <w:t>,</w:t>
      </w:r>
      <w:r w:rsidR="00C62947" w:rsidRPr="00C62947">
        <w:rPr>
          <w:rFonts w:ascii="PT Astra Serif" w:hAnsi="PT Astra Serif"/>
          <w:bCs/>
          <w:sz w:val="28"/>
          <w:szCs w:val="28"/>
        </w:rPr>
        <w:t xml:space="preserve"> исключить из Тарифного</w:t>
      </w:r>
      <w:r w:rsidR="00C62947">
        <w:rPr>
          <w:rFonts w:ascii="PT Astra Serif" w:hAnsi="PT Astra Serif"/>
          <w:bCs/>
          <w:sz w:val="28"/>
          <w:szCs w:val="28"/>
        </w:rPr>
        <w:t xml:space="preserve"> </w:t>
      </w:r>
      <w:r w:rsidR="00C62947" w:rsidRPr="00C62947">
        <w:rPr>
          <w:rFonts w:ascii="PT Astra Serif" w:hAnsi="PT Astra Serif"/>
          <w:bCs/>
          <w:sz w:val="28"/>
          <w:szCs w:val="28"/>
        </w:rPr>
        <w:t>соглашения</w:t>
      </w:r>
      <w:r w:rsidR="00661A44" w:rsidRPr="00DF6E4D">
        <w:rPr>
          <w:rFonts w:ascii="PT Astra Serif" w:hAnsi="PT Astra Serif"/>
          <w:sz w:val="28"/>
          <w:szCs w:val="28"/>
        </w:rPr>
        <w:t>.</w:t>
      </w:r>
    </w:p>
    <w:p w:rsidR="00C62947" w:rsidRDefault="00C62947" w:rsidP="00C72216">
      <w:pPr>
        <w:pStyle w:val="ad"/>
        <w:spacing w:before="120" w:after="0" w:line="340" w:lineRule="exact"/>
        <w:ind w:left="0" w:firstLine="567"/>
        <w:jc w:val="both"/>
        <w:rPr>
          <w:rFonts w:ascii="PT Astra Serif" w:hAnsi="PT Astra Serif"/>
          <w:sz w:val="28"/>
          <w:szCs w:val="28"/>
        </w:rPr>
      </w:pPr>
      <w:r>
        <w:rPr>
          <w:rFonts w:ascii="PT Astra Serif" w:hAnsi="PT Astra Serif"/>
          <w:sz w:val="28"/>
          <w:szCs w:val="28"/>
        </w:rPr>
        <w:t>1.</w:t>
      </w:r>
      <w:r w:rsidR="00B87B59">
        <w:rPr>
          <w:rFonts w:ascii="PT Astra Serif" w:hAnsi="PT Astra Serif"/>
          <w:sz w:val="28"/>
          <w:szCs w:val="28"/>
        </w:rPr>
        <w:t>8</w:t>
      </w:r>
      <w:r>
        <w:rPr>
          <w:rFonts w:ascii="PT Astra Serif" w:hAnsi="PT Astra Serif"/>
          <w:sz w:val="28"/>
          <w:szCs w:val="28"/>
        </w:rPr>
        <w:t xml:space="preserve">. </w:t>
      </w:r>
      <w:r w:rsidR="00620015">
        <w:rPr>
          <w:rFonts w:ascii="PT Astra Serif" w:hAnsi="PT Astra Serif"/>
          <w:sz w:val="28"/>
          <w:szCs w:val="28"/>
        </w:rPr>
        <w:t>Наименование Раздела 3., изложить в новой редакции:</w:t>
      </w:r>
    </w:p>
    <w:p w:rsidR="00620015" w:rsidRDefault="00620015" w:rsidP="00C72216">
      <w:pPr>
        <w:autoSpaceDE w:val="0"/>
        <w:autoSpaceDN w:val="0"/>
        <w:adjustRightInd w:val="0"/>
        <w:spacing w:before="120" w:after="0" w:line="340" w:lineRule="exact"/>
        <w:ind w:firstLine="567"/>
        <w:jc w:val="center"/>
        <w:rPr>
          <w:rFonts w:ascii="PT Astra Serif" w:hAnsi="PT Astra Serif" w:cs="PT Astra Serif"/>
          <w:b/>
          <w:bCs/>
          <w:sz w:val="28"/>
          <w:szCs w:val="28"/>
        </w:rPr>
      </w:pPr>
      <w:r>
        <w:rPr>
          <w:rFonts w:ascii="PT Astra Serif" w:hAnsi="PT Astra Serif"/>
          <w:sz w:val="28"/>
          <w:szCs w:val="28"/>
        </w:rPr>
        <w:t>«</w:t>
      </w:r>
      <w:r w:rsidRPr="001D127D">
        <w:rPr>
          <w:rFonts w:ascii="PT Astra Serif" w:hAnsi="PT Astra Serif"/>
          <w:b/>
          <w:sz w:val="28"/>
          <w:szCs w:val="28"/>
        </w:rPr>
        <w:t>3.</w:t>
      </w:r>
      <w:r>
        <w:rPr>
          <w:rFonts w:ascii="PT Astra Serif" w:hAnsi="PT Astra Serif"/>
          <w:sz w:val="28"/>
          <w:szCs w:val="28"/>
        </w:rPr>
        <w:t xml:space="preserve"> </w:t>
      </w:r>
      <w:r w:rsidR="005D44EB">
        <w:rPr>
          <w:rFonts w:ascii="PT Astra Serif" w:hAnsi="PT Astra Serif" w:cs="PT Astra Serif"/>
          <w:b/>
          <w:bCs/>
          <w:sz w:val="28"/>
          <w:szCs w:val="28"/>
        </w:rPr>
        <w:t>РАЗМЕР И СТРУКТУРА ТАРИФОВ НА ОПЛАТУ МЕДИЦИНСКОЙ ПОМОЩИ</w:t>
      </w:r>
      <w:r w:rsidR="001D127D">
        <w:rPr>
          <w:rFonts w:ascii="PT Astra Serif" w:hAnsi="PT Astra Serif" w:cs="PT Astra Serif"/>
          <w:b/>
          <w:bCs/>
          <w:sz w:val="28"/>
          <w:szCs w:val="28"/>
        </w:rPr>
        <w:t>»</w:t>
      </w:r>
      <w:r w:rsidR="001D127D" w:rsidRPr="001A3BAA">
        <w:rPr>
          <w:rFonts w:ascii="PT Astra Serif" w:hAnsi="PT Astra Serif" w:cs="PT Astra Serif"/>
          <w:bCs/>
          <w:sz w:val="28"/>
          <w:szCs w:val="28"/>
        </w:rPr>
        <w:t>.</w:t>
      </w:r>
    </w:p>
    <w:p w:rsidR="006167E6" w:rsidRPr="006167E6" w:rsidRDefault="001D127D" w:rsidP="00C72216">
      <w:pPr>
        <w:autoSpaceDE w:val="0"/>
        <w:autoSpaceDN w:val="0"/>
        <w:adjustRightInd w:val="0"/>
        <w:spacing w:before="120" w:after="0" w:line="340" w:lineRule="exact"/>
        <w:ind w:firstLine="567"/>
        <w:jc w:val="both"/>
        <w:rPr>
          <w:rFonts w:ascii="PT Astra Serif" w:hAnsi="PT Astra Serif" w:cs="PT Astra Serif"/>
          <w:bCs/>
          <w:sz w:val="28"/>
          <w:szCs w:val="28"/>
        </w:rPr>
      </w:pPr>
      <w:r w:rsidRPr="001D127D">
        <w:rPr>
          <w:rFonts w:ascii="PT Astra Serif" w:hAnsi="PT Astra Serif" w:cs="PT Astra Serif"/>
          <w:bCs/>
          <w:sz w:val="28"/>
          <w:szCs w:val="28"/>
        </w:rPr>
        <w:t>1.</w:t>
      </w:r>
      <w:r w:rsidR="00B87B59">
        <w:rPr>
          <w:rFonts w:ascii="PT Astra Serif" w:hAnsi="PT Astra Serif" w:cs="PT Astra Serif"/>
          <w:bCs/>
          <w:sz w:val="28"/>
          <w:szCs w:val="28"/>
        </w:rPr>
        <w:t>9</w:t>
      </w:r>
      <w:r w:rsidRPr="001D127D">
        <w:rPr>
          <w:rFonts w:ascii="PT Astra Serif" w:hAnsi="PT Astra Serif" w:cs="PT Astra Serif"/>
          <w:bCs/>
          <w:sz w:val="28"/>
          <w:szCs w:val="28"/>
        </w:rPr>
        <w:t xml:space="preserve">. </w:t>
      </w:r>
      <w:r w:rsidR="006167E6">
        <w:rPr>
          <w:rFonts w:ascii="PT Astra Serif" w:hAnsi="PT Astra Serif" w:cs="PT Astra Serif"/>
          <w:bCs/>
          <w:sz w:val="28"/>
          <w:szCs w:val="28"/>
        </w:rPr>
        <w:t>П</w:t>
      </w:r>
      <w:r>
        <w:rPr>
          <w:rFonts w:ascii="PT Astra Serif" w:hAnsi="PT Astra Serif" w:cs="PT Astra Serif"/>
          <w:bCs/>
          <w:sz w:val="28"/>
          <w:szCs w:val="28"/>
        </w:rPr>
        <w:t xml:space="preserve">ункт </w:t>
      </w:r>
      <w:r w:rsidRPr="006167E6">
        <w:rPr>
          <w:rFonts w:ascii="PT Astra Serif" w:hAnsi="PT Astra Serif" w:cs="PT Astra Serif"/>
          <w:b/>
          <w:bCs/>
          <w:sz w:val="28"/>
          <w:szCs w:val="28"/>
        </w:rPr>
        <w:t>3.1.</w:t>
      </w:r>
      <w:r w:rsidR="006167E6" w:rsidRPr="006167E6">
        <w:rPr>
          <w:b/>
        </w:rPr>
        <w:t xml:space="preserve"> «</w:t>
      </w:r>
      <w:r w:rsidR="006167E6" w:rsidRPr="006167E6">
        <w:rPr>
          <w:rFonts w:ascii="PT Astra Serif" w:hAnsi="PT Astra Serif" w:cs="PT Astra Serif"/>
          <w:b/>
          <w:bCs/>
          <w:sz w:val="28"/>
          <w:szCs w:val="28"/>
        </w:rPr>
        <w:t>Общие принципы и условия применения тарифов на оплату медицинской помощи по ОМС»</w:t>
      </w:r>
      <w:r w:rsidR="006167E6" w:rsidRPr="006167E6">
        <w:rPr>
          <w:rFonts w:ascii="PT Astra Serif" w:hAnsi="PT Astra Serif" w:cs="PT Astra Serif"/>
          <w:bCs/>
          <w:sz w:val="28"/>
          <w:szCs w:val="28"/>
        </w:rPr>
        <w:t>, исключить из Тарифного соглашения</w:t>
      </w:r>
      <w:r w:rsidR="006167E6">
        <w:rPr>
          <w:rFonts w:ascii="PT Astra Serif" w:hAnsi="PT Astra Serif" w:cs="PT Astra Serif"/>
          <w:bCs/>
          <w:sz w:val="28"/>
          <w:szCs w:val="28"/>
        </w:rPr>
        <w:t>.</w:t>
      </w:r>
    </w:p>
    <w:p w:rsidR="00113E75" w:rsidRDefault="00917FB1" w:rsidP="00C72216">
      <w:pPr>
        <w:autoSpaceDE w:val="0"/>
        <w:autoSpaceDN w:val="0"/>
        <w:adjustRightInd w:val="0"/>
        <w:spacing w:before="120" w:after="0" w:line="340" w:lineRule="exact"/>
        <w:ind w:firstLine="567"/>
        <w:jc w:val="both"/>
        <w:rPr>
          <w:rFonts w:ascii="PT Astra Serif" w:hAnsi="PT Astra Serif"/>
          <w:sz w:val="28"/>
          <w:szCs w:val="28"/>
        </w:rPr>
      </w:pPr>
      <w:r w:rsidRPr="004A7AAC">
        <w:rPr>
          <w:rFonts w:ascii="PT Astra Serif" w:hAnsi="PT Astra Serif"/>
          <w:sz w:val="28"/>
          <w:szCs w:val="28"/>
        </w:rPr>
        <w:lastRenderedPageBreak/>
        <w:t>1.</w:t>
      </w:r>
      <w:r w:rsidR="00B87B59">
        <w:rPr>
          <w:rFonts w:ascii="PT Astra Serif" w:hAnsi="PT Astra Serif"/>
          <w:sz w:val="28"/>
          <w:szCs w:val="28"/>
        </w:rPr>
        <w:t>10</w:t>
      </w:r>
      <w:r w:rsidRPr="004A7AAC">
        <w:rPr>
          <w:rFonts w:ascii="PT Astra Serif" w:hAnsi="PT Astra Serif"/>
          <w:sz w:val="28"/>
          <w:szCs w:val="28"/>
        </w:rPr>
        <w:t xml:space="preserve">. </w:t>
      </w:r>
      <w:r>
        <w:rPr>
          <w:rFonts w:ascii="PT Astra Serif" w:hAnsi="PT Astra Serif"/>
          <w:sz w:val="28"/>
          <w:szCs w:val="28"/>
        </w:rPr>
        <w:t>Пункт 3.2.2. изложить в новой редакции:</w:t>
      </w:r>
    </w:p>
    <w:p w:rsidR="00917FB1" w:rsidRDefault="00917FB1" w:rsidP="00C72216">
      <w:pPr>
        <w:autoSpaceDE w:val="0"/>
        <w:autoSpaceDN w:val="0"/>
        <w:adjustRightInd w:val="0"/>
        <w:spacing w:before="120" w:after="0" w:line="340" w:lineRule="exact"/>
        <w:ind w:firstLine="567"/>
        <w:jc w:val="both"/>
        <w:rPr>
          <w:rFonts w:ascii="PT Astra Serif" w:hAnsi="PT Astra Serif"/>
          <w:sz w:val="28"/>
          <w:szCs w:val="28"/>
        </w:rPr>
      </w:pPr>
      <w:r>
        <w:rPr>
          <w:rFonts w:ascii="PT Astra Serif" w:hAnsi="PT Astra Serif"/>
          <w:sz w:val="28"/>
          <w:szCs w:val="28"/>
        </w:rPr>
        <w:t>«</w:t>
      </w:r>
      <w:r w:rsidRPr="0047219D">
        <w:rPr>
          <w:rFonts w:ascii="PT Astra Serif" w:hAnsi="PT Astra Serif"/>
          <w:sz w:val="28"/>
          <w:szCs w:val="28"/>
        </w:rPr>
        <w:t xml:space="preserve">3.2.2. Размер базового подушевого норматива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 составляет </w:t>
      </w:r>
      <w:r>
        <w:rPr>
          <w:rFonts w:ascii="PT Astra Serif" w:hAnsi="PT Astra Serif"/>
          <w:sz w:val="28"/>
          <w:szCs w:val="28"/>
        </w:rPr>
        <w:t>1206,27</w:t>
      </w:r>
      <w:r w:rsidRPr="0047219D">
        <w:rPr>
          <w:rFonts w:ascii="PT Astra Serif" w:hAnsi="PT Astra Serif"/>
          <w:sz w:val="28"/>
          <w:szCs w:val="28"/>
        </w:rPr>
        <w:t xml:space="preserve"> рубл</w:t>
      </w:r>
      <w:r>
        <w:rPr>
          <w:rFonts w:ascii="PT Astra Serif" w:hAnsi="PT Astra Serif"/>
          <w:sz w:val="28"/>
          <w:szCs w:val="28"/>
        </w:rPr>
        <w:t>я</w:t>
      </w:r>
      <w:r w:rsidRPr="0047219D">
        <w:rPr>
          <w:rFonts w:ascii="PT Astra Serif" w:hAnsi="PT Astra Serif"/>
          <w:sz w:val="28"/>
          <w:szCs w:val="28"/>
        </w:rPr>
        <w:t>.</w:t>
      </w:r>
      <w:r>
        <w:rPr>
          <w:rFonts w:ascii="PT Astra Serif" w:hAnsi="PT Astra Serif"/>
          <w:sz w:val="28"/>
          <w:szCs w:val="28"/>
        </w:rPr>
        <w:t>».</w:t>
      </w:r>
    </w:p>
    <w:p w:rsidR="00343297" w:rsidRDefault="007C7992" w:rsidP="00C72216">
      <w:pPr>
        <w:pStyle w:val="ConsPlusNormal"/>
        <w:spacing w:before="120" w:line="340" w:lineRule="exact"/>
        <w:ind w:firstLine="539"/>
        <w:jc w:val="both"/>
        <w:rPr>
          <w:rFonts w:ascii="PT Astra Serif" w:hAnsi="PT Astra Serif" w:cs="PT Astra Serif"/>
          <w:bCs/>
          <w:sz w:val="28"/>
          <w:szCs w:val="28"/>
        </w:rPr>
      </w:pPr>
      <w:r>
        <w:rPr>
          <w:rFonts w:ascii="PT Astra Serif" w:hAnsi="PT Astra Serif" w:cs="PT Astra Serif"/>
          <w:bCs/>
          <w:sz w:val="28"/>
          <w:szCs w:val="28"/>
        </w:rPr>
        <w:t>1.</w:t>
      </w:r>
      <w:r w:rsidR="00B87B59">
        <w:rPr>
          <w:rFonts w:ascii="PT Astra Serif" w:hAnsi="PT Astra Serif" w:cs="PT Astra Serif"/>
          <w:bCs/>
          <w:sz w:val="28"/>
          <w:szCs w:val="28"/>
        </w:rPr>
        <w:t>11</w:t>
      </w:r>
      <w:r>
        <w:rPr>
          <w:rFonts w:ascii="PT Astra Serif" w:hAnsi="PT Astra Serif" w:cs="PT Astra Serif"/>
          <w:bCs/>
          <w:sz w:val="28"/>
          <w:szCs w:val="28"/>
        </w:rPr>
        <w:t>. Приложения к Тарифному соглашению: № 3 «</w:t>
      </w:r>
      <w:r w:rsidRPr="007C7992">
        <w:rPr>
          <w:rFonts w:ascii="PT Astra Serif" w:hAnsi="PT Astra Serif" w:cs="PT Astra Serif"/>
          <w:bCs/>
          <w:sz w:val="28"/>
          <w:szCs w:val="28"/>
        </w:rPr>
        <w:t>Тарифы на посещения с иными целями по специальностям на 2025 год</w:t>
      </w:r>
      <w:r>
        <w:rPr>
          <w:rFonts w:ascii="PT Astra Serif" w:hAnsi="PT Astra Serif" w:cs="PT Astra Serif"/>
          <w:bCs/>
          <w:sz w:val="28"/>
          <w:szCs w:val="28"/>
        </w:rPr>
        <w:t>», № 4 «</w:t>
      </w:r>
      <w:r w:rsidRPr="007C7992">
        <w:rPr>
          <w:rFonts w:ascii="PT Astra Serif" w:hAnsi="PT Astra Serif" w:cs="PT Astra Serif"/>
          <w:bCs/>
          <w:sz w:val="28"/>
          <w:szCs w:val="28"/>
        </w:rPr>
        <w:t>Тарифы на обращения по поводу заболевания по специальностям на 2025 год</w:t>
      </w:r>
      <w:r>
        <w:rPr>
          <w:rFonts w:ascii="PT Astra Serif" w:hAnsi="PT Astra Serif" w:cs="PT Astra Serif"/>
          <w:bCs/>
          <w:sz w:val="28"/>
          <w:szCs w:val="28"/>
        </w:rPr>
        <w:t>», № 5 «</w:t>
      </w:r>
      <w:r w:rsidR="00276825">
        <w:rPr>
          <w:rFonts w:ascii="PT Astra Serif" w:hAnsi="PT Astra Serif" w:cs="PT Astra Serif"/>
          <w:bCs/>
          <w:sz w:val="28"/>
          <w:szCs w:val="28"/>
        </w:rPr>
        <w:t>Тарифы на</w:t>
      </w:r>
      <w:r w:rsidRPr="007C7992">
        <w:rPr>
          <w:rFonts w:ascii="PT Astra Serif" w:hAnsi="PT Astra Serif" w:cs="PT Astra Serif"/>
          <w:bCs/>
          <w:sz w:val="28"/>
          <w:szCs w:val="28"/>
        </w:rPr>
        <w:t xml:space="preserve"> консультативн</w:t>
      </w:r>
      <w:r w:rsidR="00276825">
        <w:rPr>
          <w:rFonts w:ascii="PT Astra Serif" w:hAnsi="PT Astra Serif" w:cs="PT Astra Serif"/>
          <w:bCs/>
          <w:sz w:val="28"/>
          <w:szCs w:val="28"/>
        </w:rPr>
        <w:t>ые приемы</w:t>
      </w:r>
      <w:r w:rsidRPr="007C7992">
        <w:rPr>
          <w:rFonts w:ascii="PT Astra Serif" w:hAnsi="PT Astra Serif" w:cs="PT Astra Serif"/>
          <w:bCs/>
          <w:sz w:val="28"/>
          <w:szCs w:val="28"/>
        </w:rPr>
        <w:t xml:space="preserve"> по специальностям на 2025 год</w:t>
      </w:r>
      <w:r>
        <w:rPr>
          <w:rFonts w:ascii="PT Astra Serif" w:hAnsi="PT Astra Serif" w:cs="PT Astra Serif"/>
          <w:bCs/>
          <w:sz w:val="28"/>
          <w:szCs w:val="28"/>
        </w:rPr>
        <w:t xml:space="preserve">», </w:t>
      </w:r>
      <w:r w:rsidR="006E39A4">
        <w:rPr>
          <w:rFonts w:ascii="PT Astra Serif" w:hAnsi="PT Astra Serif" w:cs="PT Astra Serif"/>
          <w:bCs/>
          <w:sz w:val="28"/>
          <w:szCs w:val="28"/>
        </w:rPr>
        <w:t xml:space="preserve">№ 7 «Тарифы на диспансеризацию населения», № 9 «Тарифы на профилактические медицинские осмотры взрослого населения на 2025 год», № 10 «Тарифы на отдельно выделенные медицинские услуги, оказываемые в амбулаторных условиях на 2025 год», </w:t>
      </w:r>
      <w:r>
        <w:rPr>
          <w:rFonts w:ascii="PT Astra Serif" w:hAnsi="PT Astra Serif" w:cs="PT Astra Serif"/>
          <w:bCs/>
          <w:sz w:val="28"/>
          <w:szCs w:val="28"/>
        </w:rPr>
        <w:t>№ 13 «</w:t>
      </w:r>
      <w:r w:rsidRPr="007C7992">
        <w:rPr>
          <w:rFonts w:ascii="PT Astra Serif" w:hAnsi="PT Astra Serif" w:cs="PT Astra Serif"/>
          <w:bCs/>
          <w:sz w:val="28"/>
          <w:szCs w:val="28"/>
        </w:rPr>
        <w:t>Тарифы на оплату разовых посещений в рамках комплексного посещения при проведении диспансерного наблюдения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 а также диспансерного наблюдения детей, проживающих в организациях социального обслуживания  (детских домах – интернатах), предоставляющих социаль</w:t>
      </w:r>
      <w:r w:rsidR="006E39A4">
        <w:rPr>
          <w:rFonts w:ascii="PT Astra Serif" w:hAnsi="PT Astra Serif" w:cs="PT Astra Serif"/>
          <w:bCs/>
          <w:sz w:val="28"/>
          <w:szCs w:val="28"/>
        </w:rPr>
        <w:t xml:space="preserve">ные услуги в стационарной форме», </w:t>
      </w:r>
      <w:r w:rsidR="00C71789">
        <w:rPr>
          <w:rFonts w:ascii="PT Astra Serif" w:hAnsi="PT Astra Serif" w:cs="PT Astra Serif"/>
          <w:bCs/>
          <w:sz w:val="28"/>
          <w:szCs w:val="28"/>
        </w:rPr>
        <w:t xml:space="preserve">, </w:t>
      </w:r>
      <w:r w:rsidR="00276825">
        <w:rPr>
          <w:rFonts w:ascii="PT Astra Serif" w:hAnsi="PT Astra Serif" w:cs="PT Astra Serif"/>
          <w:bCs/>
          <w:sz w:val="28"/>
          <w:szCs w:val="28"/>
        </w:rPr>
        <w:t>№ 27 «Т</w:t>
      </w:r>
      <w:r w:rsidR="00276825" w:rsidRPr="00276825">
        <w:rPr>
          <w:rFonts w:ascii="PT Astra Serif" w:hAnsi="PT Astra Serif" w:cs="PT Astra Serif"/>
          <w:bCs/>
          <w:sz w:val="28"/>
          <w:szCs w:val="28"/>
        </w:rPr>
        <w:t>арифы и 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на 2025 год</w:t>
      </w:r>
      <w:r w:rsidR="00276825">
        <w:rPr>
          <w:rFonts w:ascii="PT Astra Serif" w:hAnsi="PT Astra Serif" w:cs="PT Astra Serif"/>
          <w:bCs/>
          <w:sz w:val="28"/>
          <w:szCs w:val="28"/>
        </w:rPr>
        <w:t>» и № 29 «</w:t>
      </w:r>
      <w:r w:rsidR="00276825" w:rsidRPr="00276825">
        <w:rPr>
          <w:rFonts w:ascii="PT Astra Serif" w:hAnsi="PT Astra Serif" w:cs="PT Astra Serif"/>
          <w:bCs/>
          <w:sz w:val="28"/>
          <w:szCs w:val="28"/>
        </w:rPr>
        <w:t>Тарифы на прием, консультирование, тестирование медицинского психолога</w:t>
      </w:r>
      <w:r w:rsidR="00276825">
        <w:rPr>
          <w:rFonts w:ascii="PT Astra Serif" w:hAnsi="PT Astra Serif" w:cs="PT Astra Serif"/>
          <w:bCs/>
          <w:sz w:val="28"/>
          <w:szCs w:val="28"/>
        </w:rPr>
        <w:t>»</w:t>
      </w:r>
      <w:r w:rsidR="00C71789">
        <w:rPr>
          <w:rFonts w:ascii="PT Astra Serif" w:hAnsi="PT Astra Serif" w:cs="PT Astra Serif"/>
          <w:bCs/>
          <w:sz w:val="28"/>
          <w:szCs w:val="28"/>
        </w:rPr>
        <w:t>, изложить в новой реда</w:t>
      </w:r>
      <w:r w:rsidR="00276825">
        <w:rPr>
          <w:rFonts w:ascii="PT Astra Serif" w:hAnsi="PT Astra Serif" w:cs="PT Astra Serif"/>
          <w:bCs/>
          <w:sz w:val="28"/>
          <w:szCs w:val="28"/>
        </w:rPr>
        <w:t>кции.</w:t>
      </w:r>
    </w:p>
    <w:p w:rsidR="008571F2" w:rsidRPr="00C71789" w:rsidRDefault="008571F2" w:rsidP="00C72216">
      <w:pPr>
        <w:pStyle w:val="ConsPlusNormal"/>
        <w:spacing w:before="120" w:line="340" w:lineRule="exact"/>
        <w:ind w:firstLine="539"/>
        <w:jc w:val="both"/>
        <w:rPr>
          <w:rFonts w:ascii="PT Astra Serif" w:hAnsi="PT Astra Serif" w:cs="PT Astra Serif"/>
          <w:bCs/>
          <w:sz w:val="28"/>
          <w:szCs w:val="28"/>
        </w:rPr>
      </w:pPr>
      <w:r>
        <w:rPr>
          <w:rFonts w:ascii="PT Astra Serif" w:hAnsi="PT Astra Serif" w:cs="PT Astra Serif"/>
          <w:bCs/>
          <w:sz w:val="28"/>
          <w:szCs w:val="28"/>
        </w:rPr>
        <w:t>1.12. Приложения к Тарифному соглашению: № 24 «</w:t>
      </w:r>
      <w:r w:rsidRPr="00C71789">
        <w:rPr>
          <w:rFonts w:ascii="PT Astra Serif" w:hAnsi="PT Astra Serif" w:cs="PT Astra Serif"/>
          <w:bCs/>
          <w:sz w:val="28"/>
          <w:szCs w:val="28"/>
        </w:rPr>
        <w:t>Перечень ФП/ФАП медицинских организаций Ульяновской области, участвующих в реализации Территориальной программы ОМС Ульяновской области и размер их финансового обеспечения, дифференцированных по численности обслуживаемого населения на 2025 год</w:t>
      </w:r>
      <w:r>
        <w:rPr>
          <w:rFonts w:ascii="PT Astra Serif" w:hAnsi="PT Astra Serif" w:cs="PT Astra Serif"/>
          <w:bCs/>
          <w:sz w:val="28"/>
          <w:szCs w:val="28"/>
        </w:rPr>
        <w:t>» и № 25 «</w:t>
      </w:r>
      <w:r w:rsidRPr="00C71789">
        <w:rPr>
          <w:rFonts w:ascii="PT Astra Serif" w:hAnsi="PT Astra Serif" w:cs="PT Astra Serif"/>
          <w:bCs/>
          <w:sz w:val="28"/>
          <w:szCs w:val="28"/>
        </w:rPr>
        <w:t xml:space="preserve">Дифференцированные </w:t>
      </w:r>
      <w:proofErr w:type="spellStart"/>
      <w:r w:rsidRPr="00C71789">
        <w:rPr>
          <w:rFonts w:ascii="PT Astra Serif" w:hAnsi="PT Astra Serif" w:cs="PT Astra Serif"/>
          <w:bCs/>
          <w:sz w:val="28"/>
          <w:szCs w:val="28"/>
        </w:rPr>
        <w:t>подушевые</w:t>
      </w:r>
      <w:proofErr w:type="spellEnd"/>
      <w:r w:rsidRPr="00C71789">
        <w:rPr>
          <w:rFonts w:ascii="PT Astra Serif" w:hAnsi="PT Astra Serif" w:cs="PT Astra Serif"/>
          <w:bCs/>
          <w:sz w:val="28"/>
          <w:szCs w:val="28"/>
        </w:rPr>
        <w:t xml:space="preserve"> нормативы финансирования медицинских организаций, участвующих в реализации Территориальной программы ОМС Ульяновской области в части оказания амбулаторно-поликлинической медицинской помощи при </w:t>
      </w:r>
      <w:proofErr w:type="spellStart"/>
      <w:r w:rsidRPr="00C71789">
        <w:rPr>
          <w:rFonts w:ascii="PT Astra Serif" w:hAnsi="PT Astra Serif" w:cs="PT Astra Serif"/>
          <w:bCs/>
          <w:sz w:val="28"/>
          <w:szCs w:val="28"/>
        </w:rPr>
        <w:t>подушевом</w:t>
      </w:r>
      <w:proofErr w:type="spellEnd"/>
      <w:r w:rsidRPr="00C71789">
        <w:rPr>
          <w:rFonts w:ascii="PT Astra Serif" w:hAnsi="PT Astra Serif" w:cs="PT Astra Serif"/>
          <w:bCs/>
          <w:sz w:val="28"/>
          <w:szCs w:val="28"/>
        </w:rPr>
        <w:t xml:space="preserve"> финан</w:t>
      </w:r>
      <w:r>
        <w:rPr>
          <w:rFonts w:ascii="PT Astra Serif" w:hAnsi="PT Astra Serif" w:cs="PT Astra Serif"/>
          <w:bCs/>
          <w:sz w:val="28"/>
          <w:szCs w:val="28"/>
        </w:rPr>
        <w:t xml:space="preserve">сировании на прикрепившихся лиц </w:t>
      </w:r>
      <w:r w:rsidRPr="00C71789">
        <w:rPr>
          <w:rFonts w:ascii="PT Astra Serif" w:hAnsi="PT Astra Serif" w:cs="PT Astra Serif"/>
          <w:bCs/>
          <w:sz w:val="28"/>
          <w:szCs w:val="28"/>
        </w:rPr>
        <w:t>на 2025 год</w:t>
      </w:r>
      <w:r>
        <w:rPr>
          <w:rFonts w:ascii="PT Astra Serif" w:hAnsi="PT Astra Serif" w:cs="PT Astra Serif"/>
          <w:bCs/>
          <w:sz w:val="28"/>
          <w:szCs w:val="28"/>
        </w:rPr>
        <w:t>»</w:t>
      </w:r>
      <w:r w:rsidRPr="008571F2">
        <w:rPr>
          <w:rFonts w:ascii="PT Astra Serif" w:hAnsi="PT Astra Serif" w:cs="PT Astra Serif"/>
          <w:bCs/>
          <w:sz w:val="28"/>
          <w:szCs w:val="28"/>
        </w:rPr>
        <w:t xml:space="preserve"> </w:t>
      </w:r>
      <w:r>
        <w:rPr>
          <w:rFonts w:ascii="PT Astra Serif" w:hAnsi="PT Astra Serif" w:cs="PT Astra Serif"/>
          <w:bCs/>
          <w:sz w:val="28"/>
          <w:szCs w:val="28"/>
        </w:rPr>
        <w:t>, изложить в новой редакции.</w:t>
      </w:r>
    </w:p>
    <w:p w:rsidR="00DD0269" w:rsidRPr="00B55157" w:rsidRDefault="00AB4BFD" w:rsidP="00AB4BFD">
      <w:pPr>
        <w:pStyle w:val="ConsPlusNormal"/>
        <w:spacing w:before="120" w:line="340" w:lineRule="exact"/>
        <w:ind w:firstLine="539"/>
        <w:jc w:val="both"/>
        <w:rPr>
          <w:rFonts w:ascii="PT Astra Serif" w:hAnsi="PT Astra Serif"/>
          <w:sz w:val="28"/>
          <w:szCs w:val="28"/>
        </w:rPr>
      </w:pPr>
      <w:r>
        <w:rPr>
          <w:rFonts w:ascii="PT Astra Serif" w:hAnsi="PT Astra Serif" w:cs="PT Astra Serif"/>
          <w:bCs/>
          <w:sz w:val="28"/>
          <w:szCs w:val="28"/>
        </w:rPr>
        <w:t>2.</w:t>
      </w:r>
      <w:r w:rsidRPr="00AB4BFD">
        <w:rPr>
          <w:rFonts w:ascii="PT Astra Serif" w:hAnsi="PT Astra Serif" w:cs="PT Astra Serif"/>
          <w:bCs/>
          <w:sz w:val="28"/>
          <w:szCs w:val="28"/>
        </w:rPr>
        <w:t xml:space="preserve"> </w:t>
      </w:r>
      <w:r w:rsidR="00212CB2" w:rsidRPr="00AB4BFD">
        <w:rPr>
          <w:rFonts w:ascii="PT Astra Serif" w:hAnsi="PT Astra Serif" w:cs="PT Astra Serif"/>
          <w:bCs/>
          <w:sz w:val="28"/>
          <w:szCs w:val="28"/>
        </w:rPr>
        <w:t>Настоящее дополнительное соглашение к Тарифному соглашению</w:t>
      </w:r>
      <w:r w:rsidR="005D555F" w:rsidRPr="00AB4BFD">
        <w:rPr>
          <w:rFonts w:ascii="PT Astra Serif" w:hAnsi="PT Astra Serif" w:cs="PT Astra Serif"/>
          <w:bCs/>
          <w:sz w:val="28"/>
          <w:szCs w:val="28"/>
        </w:rPr>
        <w:t>,</w:t>
      </w:r>
      <w:r w:rsidR="003022B7" w:rsidRPr="00AB4BFD">
        <w:rPr>
          <w:rFonts w:ascii="PT Astra Serif" w:hAnsi="PT Astra Serif" w:cs="PT Astra Serif"/>
          <w:bCs/>
          <w:sz w:val="28"/>
          <w:szCs w:val="28"/>
        </w:rPr>
        <w:t xml:space="preserve"> </w:t>
      </w:r>
      <w:r w:rsidR="008571F2" w:rsidRPr="00AB4BFD">
        <w:rPr>
          <w:rFonts w:ascii="PT Astra Serif" w:hAnsi="PT Astra Serif" w:cs="PT Astra Serif"/>
          <w:bCs/>
          <w:sz w:val="28"/>
          <w:szCs w:val="28"/>
        </w:rPr>
        <w:t>по положениям, изложенным</w:t>
      </w:r>
      <w:r w:rsidR="008571F2">
        <w:rPr>
          <w:rFonts w:ascii="PT Astra Serif" w:hAnsi="PT Astra Serif"/>
          <w:sz w:val="28"/>
          <w:szCs w:val="28"/>
        </w:rPr>
        <w:t xml:space="preserve"> в п</w:t>
      </w:r>
      <w:r w:rsidR="000052A1">
        <w:rPr>
          <w:rFonts w:ascii="PT Astra Serif" w:hAnsi="PT Astra Serif"/>
          <w:sz w:val="28"/>
          <w:szCs w:val="28"/>
        </w:rPr>
        <w:t>унктах</w:t>
      </w:r>
      <w:r w:rsidR="008571F2">
        <w:rPr>
          <w:rFonts w:ascii="PT Astra Serif" w:hAnsi="PT Astra Serif"/>
          <w:sz w:val="28"/>
          <w:szCs w:val="28"/>
        </w:rPr>
        <w:t xml:space="preserve"> 1.</w:t>
      </w:r>
      <w:r w:rsidR="000052A1">
        <w:rPr>
          <w:rFonts w:ascii="PT Astra Serif" w:hAnsi="PT Astra Serif"/>
          <w:sz w:val="28"/>
          <w:szCs w:val="28"/>
        </w:rPr>
        <w:t>3</w:t>
      </w:r>
      <w:r w:rsidR="008571F2">
        <w:rPr>
          <w:rFonts w:ascii="PT Astra Serif" w:hAnsi="PT Astra Serif"/>
          <w:sz w:val="28"/>
          <w:szCs w:val="28"/>
        </w:rPr>
        <w:t>.,</w:t>
      </w:r>
      <w:r w:rsidR="000052A1">
        <w:rPr>
          <w:rFonts w:ascii="PT Astra Serif" w:hAnsi="PT Astra Serif"/>
          <w:sz w:val="28"/>
          <w:szCs w:val="28"/>
        </w:rPr>
        <w:t xml:space="preserve"> 1.4., 1</w:t>
      </w:r>
      <w:r w:rsidR="000052A1" w:rsidRPr="00E14791">
        <w:rPr>
          <w:rFonts w:ascii="PT Astra Serif" w:hAnsi="PT Astra Serif"/>
          <w:sz w:val="28"/>
          <w:szCs w:val="28"/>
        </w:rPr>
        <w:t xml:space="preserve">.6., 1.10. и 1.12. </w:t>
      </w:r>
      <w:r w:rsidR="003022B7" w:rsidRPr="00E14791">
        <w:rPr>
          <w:rFonts w:ascii="PT Astra Serif" w:hAnsi="PT Astra Serif"/>
          <w:sz w:val="28"/>
          <w:szCs w:val="28"/>
        </w:rPr>
        <w:t xml:space="preserve">распространяет своё действие на </w:t>
      </w:r>
      <w:r w:rsidR="003022B7" w:rsidRPr="00E14791">
        <w:rPr>
          <w:rFonts w:ascii="PT Astra Serif" w:eastAsia="Calibri" w:hAnsi="PT Astra Serif"/>
          <w:bCs/>
          <w:sz w:val="28"/>
          <w:szCs w:val="28"/>
        </w:rPr>
        <w:t>правоотношения, возникшие с 01</w:t>
      </w:r>
      <w:r w:rsidR="00880FF0" w:rsidRPr="00E14791">
        <w:rPr>
          <w:rFonts w:ascii="PT Astra Serif" w:eastAsia="Calibri" w:hAnsi="PT Astra Serif"/>
          <w:bCs/>
          <w:sz w:val="28"/>
          <w:szCs w:val="28"/>
        </w:rPr>
        <w:t xml:space="preserve"> </w:t>
      </w:r>
      <w:r w:rsidR="0001079A" w:rsidRPr="00E14791">
        <w:rPr>
          <w:rFonts w:ascii="PT Astra Serif" w:eastAsia="Calibri" w:hAnsi="PT Astra Serif"/>
          <w:bCs/>
          <w:sz w:val="28"/>
          <w:szCs w:val="28"/>
        </w:rPr>
        <w:t>янва</w:t>
      </w:r>
      <w:r w:rsidR="00880FF0" w:rsidRPr="00E14791">
        <w:rPr>
          <w:rFonts w:ascii="PT Astra Serif" w:eastAsia="Calibri" w:hAnsi="PT Astra Serif"/>
          <w:bCs/>
          <w:sz w:val="28"/>
          <w:szCs w:val="28"/>
        </w:rPr>
        <w:t xml:space="preserve">ря </w:t>
      </w:r>
      <w:r w:rsidR="005D555F" w:rsidRPr="00E14791">
        <w:rPr>
          <w:rFonts w:ascii="PT Astra Serif" w:eastAsia="Calibri" w:hAnsi="PT Astra Serif"/>
          <w:bCs/>
          <w:sz w:val="28"/>
          <w:szCs w:val="28"/>
        </w:rPr>
        <w:t>202</w:t>
      </w:r>
      <w:r w:rsidR="0001079A" w:rsidRPr="00E14791">
        <w:rPr>
          <w:rFonts w:ascii="PT Astra Serif" w:eastAsia="Calibri" w:hAnsi="PT Astra Serif"/>
          <w:bCs/>
          <w:sz w:val="28"/>
          <w:szCs w:val="28"/>
        </w:rPr>
        <w:t>5</w:t>
      </w:r>
      <w:r w:rsidR="000052A1" w:rsidRPr="00E14791">
        <w:rPr>
          <w:rFonts w:ascii="PT Astra Serif" w:eastAsia="Calibri" w:hAnsi="PT Astra Serif"/>
          <w:bCs/>
          <w:sz w:val="28"/>
          <w:szCs w:val="28"/>
        </w:rPr>
        <w:t xml:space="preserve"> года, по всем остальным пунктам, </w:t>
      </w:r>
      <w:r w:rsidR="000052A1" w:rsidRPr="00E14791">
        <w:rPr>
          <w:rFonts w:ascii="PT Astra Serif" w:hAnsi="PT Astra Serif"/>
          <w:sz w:val="28"/>
          <w:szCs w:val="28"/>
        </w:rPr>
        <w:t xml:space="preserve">распространяет своё действие на </w:t>
      </w:r>
      <w:r w:rsidR="000052A1" w:rsidRPr="00E14791">
        <w:rPr>
          <w:rFonts w:ascii="PT Astra Serif" w:eastAsia="Calibri" w:hAnsi="PT Astra Serif"/>
          <w:bCs/>
          <w:sz w:val="28"/>
          <w:szCs w:val="28"/>
        </w:rPr>
        <w:t>правоотношения, возникшие с 01 марта</w:t>
      </w:r>
      <w:r w:rsidR="000052A1">
        <w:rPr>
          <w:rFonts w:ascii="PT Astra Serif" w:eastAsia="Calibri" w:hAnsi="PT Astra Serif"/>
          <w:bCs/>
          <w:sz w:val="28"/>
          <w:szCs w:val="28"/>
        </w:rPr>
        <w:t xml:space="preserve"> 2025 года.</w:t>
      </w:r>
    </w:p>
    <w:p w:rsidR="00676B49" w:rsidRPr="000277BB" w:rsidRDefault="00676B49" w:rsidP="005C0838">
      <w:pPr>
        <w:spacing w:after="0" w:line="240" w:lineRule="auto"/>
        <w:ind w:left="142"/>
        <w:jc w:val="both"/>
        <w:rPr>
          <w:rFonts w:ascii="PT Astra Serif" w:hAnsi="PT Astra Serif"/>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244"/>
      </w:tblGrid>
      <w:tr w:rsidR="00971436" w:rsidRPr="00FC30A3" w:rsidTr="00971436">
        <w:trPr>
          <w:trHeight w:val="2779"/>
        </w:trPr>
        <w:tc>
          <w:tcPr>
            <w:tcW w:w="4962" w:type="dxa"/>
          </w:tcPr>
          <w:p w:rsidR="00AC4E8E" w:rsidRPr="00C53FBA" w:rsidRDefault="00AC4E8E" w:rsidP="00AC4E8E">
            <w:pPr>
              <w:spacing w:after="0" w:line="240" w:lineRule="auto"/>
              <w:jc w:val="both"/>
              <w:rPr>
                <w:rFonts w:ascii="PT Astra Serif" w:hAnsi="PT Astra Serif"/>
                <w:sz w:val="28"/>
                <w:szCs w:val="28"/>
              </w:rPr>
            </w:pPr>
            <w:r w:rsidRPr="00C53FBA">
              <w:rPr>
                <w:rFonts w:ascii="PT Astra Serif" w:hAnsi="PT Astra Serif"/>
                <w:sz w:val="28"/>
                <w:szCs w:val="28"/>
              </w:rPr>
              <w:lastRenderedPageBreak/>
              <w:t>Министр здравоохранения Ульяновской области</w:t>
            </w:r>
          </w:p>
          <w:p w:rsidR="00AC4E8E" w:rsidRPr="00C53FBA" w:rsidRDefault="00AC4E8E" w:rsidP="00AC4E8E">
            <w:pPr>
              <w:spacing w:after="0" w:line="240" w:lineRule="auto"/>
              <w:jc w:val="both"/>
              <w:rPr>
                <w:rFonts w:ascii="PT Astra Serif" w:hAnsi="PT Astra Serif"/>
                <w:sz w:val="28"/>
                <w:szCs w:val="28"/>
              </w:rPr>
            </w:pPr>
          </w:p>
          <w:p w:rsidR="00AC4E8E" w:rsidRPr="00C53FBA" w:rsidRDefault="00AC4E8E" w:rsidP="00AC4E8E">
            <w:pPr>
              <w:spacing w:after="0" w:line="240" w:lineRule="auto"/>
              <w:jc w:val="both"/>
              <w:rPr>
                <w:rFonts w:ascii="PT Astra Serif" w:hAnsi="PT Astra Serif"/>
                <w:sz w:val="28"/>
                <w:szCs w:val="28"/>
              </w:rPr>
            </w:pPr>
          </w:p>
          <w:p w:rsidR="00AC4E8E" w:rsidRDefault="00AC4E8E" w:rsidP="00AC4E8E">
            <w:pPr>
              <w:spacing w:after="0" w:line="240" w:lineRule="auto"/>
              <w:ind w:left="-534" w:firstLine="534"/>
              <w:jc w:val="both"/>
              <w:rPr>
                <w:rFonts w:ascii="PT Astra Serif" w:hAnsi="PT Astra Serif"/>
                <w:sz w:val="28"/>
                <w:szCs w:val="28"/>
              </w:rPr>
            </w:pPr>
          </w:p>
          <w:p w:rsidR="00AC4E8E" w:rsidRDefault="00AC4E8E" w:rsidP="00AC4E8E">
            <w:pPr>
              <w:spacing w:after="0" w:line="240" w:lineRule="auto"/>
              <w:ind w:left="-534" w:firstLine="534"/>
              <w:jc w:val="both"/>
              <w:rPr>
                <w:rFonts w:ascii="PT Astra Serif" w:hAnsi="PT Astra Serif"/>
                <w:sz w:val="28"/>
                <w:szCs w:val="28"/>
              </w:rPr>
            </w:pPr>
          </w:p>
          <w:p w:rsidR="00AC4E8E" w:rsidRPr="00C53FBA" w:rsidRDefault="00AC4E8E" w:rsidP="00AC4E8E">
            <w:pPr>
              <w:spacing w:after="0" w:line="240" w:lineRule="auto"/>
              <w:ind w:left="-534" w:firstLine="534"/>
              <w:jc w:val="both"/>
              <w:rPr>
                <w:rFonts w:ascii="PT Astra Serif" w:hAnsi="PT Astra Serif"/>
                <w:sz w:val="28"/>
                <w:szCs w:val="28"/>
              </w:rPr>
            </w:pPr>
          </w:p>
          <w:p w:rsidR="00971436" w:rsidRPr="00C53FBA" w:rsidRDefault="00AC4E8E" w:rsidP="00AC4E8E">
            <w:pPr>
              <w:spacing w:after="0" w:line="240" w:lineRule="auto"/>
              <w:ind w:left="-534" w:firstLine="534"/>
              <w:jc w:val="both"/>
              <w:rPr>
                <w:rFonts w:ascii="PT Astra Serif" w:hAnsi="PT Astra Serif"/>
                <w:sz w:val="28"/>
                <w:szCs w:val="28"/>
              </w:rPr>
            </w:pPr>
            <w:r w:rsidRPr="00C53FBA">
              <w:rPr>
                <w:rFonts w:ascii="PT Astra Serif" w:hAnsi="PT Astra Serif"/>
                <w:sz w:val="28"/>
                <w:szCs w:val="28"/>
              </w:rPr>
              <w:t>___________</w:t>
            </w:r>
            <w:r>
              <w:rPr>
                <w:rFonts w:ascii="PT Astra Serif" w:hAnsi="PT Astra Serif"/>
                <w:sz w:val="28"/>
                <w:szCs w:val="28"/>
              </w:rPr>
              <w:t>_______</w:t>
            </w:r>
            <w:r w:rsidRPr="00C53FBA">
              <w:rPr>
                <w:rFonts w:ascii="PT Astra Serif" w:hAnsi="PT Astra Serif"/>
                <w:sz w:val="28"/>
                <w:szCs w:val="28"/>
              </w:rPr>
              <w:t xml:space="preserve">_ </w:t>
            </w:r>
            <w:r>
              <w:rPr>
                <w:rFonts w:ascii="PT Astra Serif" w:hAnsi="PT Astra Serif"/>
                <w:sz w:val="28"/>
                <w:szCs w:val="28"/>
              </w:rPr>
              <w:t xml:space="preserve">М.Е. </w:t>
            </w:r>
            <w:proofErr w:type="spellStart"/>
            <w:r>
              <w:rPr>
                <w:rFonts w:ascii="PT Astra Serif" w:hAnsi="PT Astra Serif"/>
                <w:sz w:val="28"/>
                <w:szCs w:val="28"/>
              </w:rPr>
              <w:t>Шалягина</w:t>
            </w:r>
            <w:proofErr w:type="spellEnd"/>
          </w:p>
        </w:tc>
        <w:tc>
          <w:tcPr>
            <w:tcW w:w="5244" w:type="dxa"/>
          </w:tcPr>
          <w:p w:rsidR="00AC4E8E" w:rsidRPr="00C53FBA" w:rsidRDefault="00AC4E8E" w:rsidP="00AC4E8E">
            <w:pPr>
              <w:spacing w:after="0" w:line="240" w:lineRule="auto"/>
              <w:jc w:val="both"/>
              <w:rPr>
                <w:rFonts w:ascii="PT Astra Serif" w:hAnsi="PT Astra Serif"/>
                <w:sz w:val="28"/>
                <w:szCs w:val="28"/>
              </w:rPr>
            </w:pPr>
            <w:r w:rsidRPr="00C53FBA">
              <w:rPr>
                <w:rFonts w:ascii="PT Astra Serif" w:hAnsi="PT Astra Serif"/>
                <w:sz w:val="28"/>
                <w:szCs w:val="28"/>
              </w:rPr>
              <w:t>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w:t>
            </w:r>
          </w:p>
          <w:p w:rsidR="00AC4E8E" w:rsidRDefault="00AC4E8E" w:rsidP="00AC4E8E">
            <w:pPr>
              <w:spacing w:after="0" w:line="240" w:lineRule="auto"/>
              <w:jc w:val="both"/>
              <w:rPr>
                <w:rFonts w:ascii="PT Astra Serif" w:hAnsi="PT Astra Serif"/>
                <w:sz w:val="28"/>
                <w:szCs w:val="28"/>
              </w:rPr>
            </w:pPr>
          </w:p>
          <w:p w:rsidR="00971436" w:rsidRPr="00C53FBA" w:rsidRDefault="00AC4E8E" w:rsidP="00AC4E8E">
            <w:pPr>
              <w:spacing w:after="0" w:line="240" w:lineRule="auto"/>
              <w:jc w:val="both"/>
              <w:rPr>
                <w:rFonts w:ascii="PT Astra Serif" w:hAnsi="PT Astra Serif"/>
                <w:sz w:val="28"/>
                <w:szCs w:val="28"/>
              </w:rPr>
            </w:pPr>
            <w:r w:rsidRPr="00C53FBA">
              <w:rPr>
                <w:rFonts w:ascii="PT Astra Serif" w:hAnsi="PT Astra Serif"/>
                <w:sz w:val="28"/>
                <w:szCs w:val="28"/>
              </w:rPr>
              <w:t>______________</w:t>
            </w:r>
            <w:r>
              <w:rPr>
                <w:rFonts w:ascii="PT Astra Serif" w:hAnsi="PT Astra Serif"/>
                <w:sz w:val="28"/>
                <w:szCs w:val="28"/>
              </w:rPr>
              <w:t>__</w:t>
            </w:r>
            <w:r w:rsidRPr="00C53FBA">
              <w:rPr>
                <w:rFonts w:ascii="PT Astra Serif" w:hAnsi="PT Astra Serif"/>
                <w:sz w:val="28"/>
                <w:szCs w:val="28"/>
              </w:rPr>
              <w:t xml:space="preserve">_____ О.В. </w:t>
            </w:r>
            <w:proofErr w:type="spellStart"/>
            <w:r w:rsidRPr="00C53FBA">
              <w:rPr>
                <w:rFonts w:ascii="PT Astra Serif" w:hAnsi="PT Astra Serif"/>
                <w:sz w:val="28"/>
                <w:szCs w:val="28"/>
              </w:rPr>
              <w:t>Пикуш</w:t>
            </w:r>
            <w:proofErr w:type="spellEnd"/>
          </w:p>
        </w:tc>
      </w:tr>
      <w:tr w:rsidR="002A6CA4" w:rsidRPr="00FC30A3" w:rsidTr="001D3481">
        <w:trPr>
          <w:trHeight w:val="1988"/>
        </w:trPr>
        <w:tc>
          <w:tcPr>
            <w:tcW w:w="4962" w:type="dxa"/>
          </w:tcPr>
          <w:p w:rsidR="000052A1" w:rsidRDefault="000052A1" w:rsidP="000052A1">
            <w:pPr>
              <w:jc w:val="both"/>
              <w:rPr>
                <w:rFonts w:ascii="PT Astra Serif" w:hAnsi="PT Astra Serif"/>
                <w:sz w:val="28"/>
                <w:szCs w:val="27"/>
              </w:rPr>
            </w:pPr>
            <w:r w:rsidRPr="00FC30A3">
              <w:rPr>
                <w:rFonts w:ascii="PT Astra Serif" w:hAnsi="PT Astra Serif"/>
                <w:sz w:val="28"/>
                <w:szCs w:val="27"/>
              </w:rPr>
              <w:t>Заместитель директора по организации ОМС Территориального фонда обязательного медицинского страхования Ульяновской области</w:t>
            </w:r>
          </w:p>
          <w:p w:rsidR="000052A1" w:rsidRPr="00971436" w:rsidRDefault="000052A1" w:rsidP="000052A1">
            <w:pPr>
              <w:rPr>
                <w:rFonts w:ascii="PT Astra Serif" w:hAnsi="PT Astra Serif"/>
                <w:sz w:val="14"/>
                <w:szCs w:val="27"/>
              </w:rPr>
            </w:pPr>
            <w:r w:rsidRPr="00FC30A3">
              <w:rPr>
                <w:rFonts w:ascii="PT Astra Serif" w:hAnsi="PT Astra Serif"/>
                <w:sz w:val="28"/>
                <w:szCs w:val="27"/>
              </w:rPr>
              <w:t xml:space="preserve"> </w:t>
            </w:r>
          </w:p>
          <w:p w:rsidR="005D49E5" w:rsidRPr="005D49E5" w:rsidRDefault="000052A1" w:rsidP="000052A1">
            <w:pPr>
              <w:ind w:left="33"/>
              <w:rPr>
                <w:rFonts w:ascii="PT Astra Serif" w:hAnsi="PT Astra Serif"/>
                <w:sz w:val="28"/>
                <w:szCs w:val="28"/>
              </w:rPr>
            </w:pPr>
            <w:r w:rsidRPr="00FC30A3">
              <w:rPr>
                <w:rFonts w:ascii="PT Astra Serif" w:hAnsi="PT Astra Serif"/>
                <w:sz w:val="28"/>
                <w:szCs w:val="27"/>
              </w:rPr>
              <w:t>_____________________ Т.Я. Водкина</w:t>
            </w:r>
          </w:p>
        </w:tc>
        <w:tc>
          <w:tcPr>
            <w:tcW w:w="5244" w:type="dxa"/>
          </w:tcPr>
          <w:p w:rsidR="000052A1" w:rsidRPr="00AC02D4" w:rsidRDefault="000052A1" w:rsidP="000052A1">
            <w:pPr>
              <w:spacing w:after="0"/>
              <w:jc w:val="both"/>
              <w:rPr>
                <w:rFonts w:ascii="PT Astra Serif" w:hAnsi="PT Astra Serif"/>
                <w:sz w:val="28"/>
                <w:szCs w:val="28"/>
              </w:rPr>
            </w:pPr>
            <w:r w:rsidRPr="00FC30A3">
              <w:rPr>
                <w:rFonts w:ascii="PT Astra Serif" w:hAnsi="PT Astra Serif"/>
                <w:sz w:val="28"/>
                <w:szCs w:val="28"/>
              </w:rPr>
              <w:t xml:space="preserve">Директор </w:t>
            </w:r>
            <w:r>
              <w:rPr>
                <w:rFonts w:ascii="PT Astra Serif" w:hAnsi="PT Astra Serif"/>
                <w:sz w:val="28"/>
                <w:szCs w:val="28"/>
              </w:rPr>
              <w:t xml:space="preserve">АСП </w:t>
            </w:r>
            <w:r w:rsidRPr="00FC30A3">
              <w:rPr>
                <w:rFonts w:ascii="PT Astra Serif" w:hAnsi="PT Astra Serif"/>
                <w:sz w:val="28"/>
                <w:szCs w:val="28"/>
              </w:rPr>
              <w:t>ООО «Капитал М</w:t>
            </w:r>
            <w:r>
              <w:rPr>
                <w:rFonts w:ascii="PT Astra Serif" w:hAnsi="PT Astra Serif"/>
                <w:sz w:val="28"/>
                <w:szCs w:val="28"/>
              </w:rPr>
              <w:t>С</w:t>
            </w:r>
            <w:r w:rsidRPr="00FC30A3">
              <w:rPr>
                <w:rFonts w:ascii="PT Astra Serif" w:hAnsi="PT Astra Serif"/>
                <w:sz w:val="28"/>
                <w:szCs w:val="28"/>
              </w:rPr>
              <w:t>»</w:t>
            </w:r>
            <w:r>
              <w:rPr>
                <w:rFonts w:ascii="PT Astra Serif" w:hAnsi="PT Astra Serif"/>
                <w:sz w:val="28"/>
                <w:szCs w:val="28"/>
              </w:rPr>
              <w:t xml:space="preserve"> - Филиала </w:t>
            </w:r>
            <w:r w:rsidRPr="00FC30A3">
              <w:rPr>
                <w:rFonts w:ascii="PT Astra Serif" w:hAnsi="PT Astra Serif"/>
                <w:sz w:val="28"/>
                <w:szCs w:val="28"/>
              </w:rPr>
              <w:t>в Ульяновской об</w:t>
            </w:r>
            <w:r>
              <w:rPr>
                <w:rFonts w:ascii="PT Astra Serif" w:hAnsi="PT Astra Serif"/>
                <w:sz w:val="28"/>
                <w:szCs w:val="28"/>
              </w:rPr>
              <w:t xml:space="preserve">ласти </w:t>
            </w:r>
          </w:p>
          <w:p w:rsidR="000052A1" w:rsidRDefault="000052A1" w:rsidP="000052A1">
            <w:pPr>
              <w:spacing w:after="0"/>
              <w:jc w:val="both"/>
              <w:rPr>
                <w:rFonts w:ascii="PT Astra Serif" w:hAnsi="PT Astra Serif"/>
                <w:sz w:val="14"/>
                <w:szCs w:val="28"/>
              </w:rPr>
            </w:pPr>
          </w:p>
          <w:p w:rsidR="000052A1" w:rsidRPr="00415B40" w:rsidRDefault="000052A1" w:rsidP="000052A1">
            <w:pPr>
              <w:spacing w:after="0"/>
              <w:jc w:val="both"/>
              <w:rPr>
                <w:rFonts w:ascii="PT Astra Serif" w:hAnsi="PT Astra Serif"/>
                <w:sz w:val="14"/>
                <w:szCs w:val="28"/>
              </w:rPr>
            </w:pPr>
          </w:p>
          <w:p w:rsidR="000052A1" w:rsidRDefault="000052A1" w:rsidP="000052A1">
            <w:pPr>
              <w:spacing w:after="0"/>
              <w:jc w:val="both"/>
              <w:rPr>
                <w:rFonts w:ascii="PT Astra Serif" w:hAnsi="PT Astra Serif"/>
                <w:sz w:val="28"/>
                <w:szCs w:val="28"/>
              </w:rPr>
            </w:pPr>
          </w:p>
          <w:p w:rsidR="000052A1" w:rsidRDefault="000052A1" w:rsidP="000052A1">
            <w:pPr>
              <w:spacing w:after="0"/>
              <w:jc w:val="both"/>
              <w:rPr>
                <w:rFonts w:ascii="PT Astra Serif" w:hAnsi="PT Astra Serif"/>
                <w:sz w:val="28"/>
                <w:szCs w:val="28"/>
              </w:rPr>
            </w:pPr>
          </w:p>
          <w:p w:rsidR="000052A1" w:rsidRPr="000B1836" w:rsidRDefault="000052A1" w:rsidP="000052A1">
            <w:pPr>
              <w:spacing w:after="0"/>
              <w:jc w:val="both"/>
              <w:rPr>
                <w:rFonts w:ascii="PT Astra Serif" w:hAnsi="PT Astra Serif"/>
                <w:sz w:val="12"/>
                <w:szCs w:val="28"/>
              </w:rPr>
            </w:pPr>
          </w:p>
          <w:p w:rsidR="002A6CA4" w:rsidRPr="001D3481" w:rsidRDefault="000052A1" w:rsidP="000052A1">
            <w:pPr>
              <w:ind w:left="33"/>
              <w:rPr>
                <w:rFonts w:ascii="PT Astra Serif" w:hAnsi="PT Astra Serif"/>
                <w:sz w:val="28"/>
                <w:szCs w:val="28"/>
              </w:rPr>
            </w:pPr>
            <w:r w:rsidRPr="00FC30A3">
              <w:rPr>
                <w:rFonts w:ascii="PT Astra Serif" w:hAnsi="PT Astra Serif"/>
                <w:sz w:val="28"/>
                <w:szCs w:val="28"/>
              </w:rPr>
              <w:t xml:space="preserve">________________ Л.В. </w:t>
            </w:r>
            <w:proofErr w:type="spellStart"/>
            <w:r w:rsidRPr="00FC30A3">
              <w:rPr>
                <w:rFonts w:ascii="PT Astra Serif" w:hAnsi="PT Astra Serif"/>
                <w:sz w:val="28"/>
                <w:szCs w:val="28"/>
              </w:rPr>
              <w:t>Мухамет</w:t>
            </w:r>
            <w:r>
              <w:rPr>
                <w:rFonts w:ascii="PT Astra Serif" w:hAnsi="PT Astra Serif"/>
                <w:sz w:val="28"/>
                <w:szCs w:val="28"/>
              </w:rPr>
              <w:t>шина</w:t>
            </w:r>
            <w:proofErr w:type="spellEnd"/>
          </w:p>
        </w:tc>
      </w:tr>
      <w:tr w:rsidR="002A6CA4" w:rsidRPr="00FC30A3" w:rsidTr="004C7820">
        <w:trPr>
          <w:trHeight w:val="1675"/>
        </w:trPr>
        <w:tc>
          <w:tcPr>
            <w:tcW w:w="4962" w:type="dxa"/>
          </w:tcPr>
          <w:p w:rsidR="000052A1" w:rsidRPr="00AE7AE2" w:rsidRDefault="000052A1" w:rsidP="000052A1">
            <w:pPr>
              <w:spacing w:after="0"/>
              <w:jc w:val="both"/>
              <w:rPr>
                <w:rFonts w:ascii="PT Astra Serif" w:eastAsia="Calibri" w:hAnsi="PT Astra Serif"/>
                <w:sz w:val="28"/>
                <w:szCs w:val="28"/>
              </w:rPr>
            </w:pPr>
            <w:r w:rsidRPr="00AE7AE2">
              <w:rPr>
                <w:rFonts w:ascii="PT Astra Serif" w:eastAsia="Calibri" w:hAnsi="PT Astra Serif"/>
                <w:sz w:val="28"/>
                <w:szCs w:val="28"/>
              </w:rPr>
              <w:t xml:space="preserve">Директор Ульяновского филиала АО Страховая компания «СОГАЗ-Мед» </w:t>
            </w:r>
          </w:p>
          <w:p w:rsidR="000052A1" w:rsidRDefault="000052A1" w:rsidP="000052A1">
            <w:pPr>
              <w:spacing w:after="0"/>
              <w:jc w:val="both"/>
              <w:rPr>
                <w:rFonts w:ascii="PT Astra Serif" w:eastAsia="Calibri" w:hAnsi="PT Astra Serif"/>
                <w:sz w:val="20"/>
                <w:szCs w:val="28"/>
              </w:rPr>
            </w:pPr>
          </w:p>
          <w:p w:rsidR="000052A1" w:rsidRPr="00AE7AE2" w:rsidRDefault="000052A1" w:rsidP="000052A1">
            <w:pPr>
              <w:spacing w:after="0"/>
              <w:jc w:val="both"/>
              <w:rPr>
                <w:rFonts w:ascii="PT Astra Serif" w:eastAsia="Calibri" w:hAnsi="PT Astra Serif"/>
                <w:sz w:val="20"/>
                <w:szCs w:val="28"/>
              </w:rPr>
            </w:pPr>
          </w:p>
          <w:p w:rsidR="000052A1" w:rsidRDefault="000052A1" w:rsidP="000052A1">
            <w:pPr>
              <w:spacing w:after="0"/>
              <w:jc w:val="both"/>
              <w:rPr>
                <w:rFonts w:ascii="PT Astra Serif" w:eastAsia="Calibri" w:hAnsi="PT Astra Serif"/>
                <w:sz w:val="28"/>
                <w:szCs w:val="28"/>
              </w:rPr>
            </w:pPr>
          </w:p>
          <w:p w:rsidR="000052A1" w:rsidRDefault="000052A1" w:rsidP="000052A1">
            <w:pPr>
              <w:spacing w:after="0"/>
              <w:jc w:val="both"/>
              <w:rPr>
                <w:rFonts w:ascii="PT Astra Serif" w:eastAsia="Calibri" w:hAnsi="PT Astra Serif"/>
                <w:sz w:val="28"/>
                <w:szCs w:val="28"/>
              </w:rPr>
            </w:pPr>
          </w:p>
          <w:p w:rsidR="009E39A5" w:rsidRPr="009E39A5" w:rsidRDefault="000052A1" w:rsidP="000052A1">
            <w:pPr>
              <w:jc w:val="both"/>
              <w:rPr>
                <w:rFonts w:ascii="PT Astra Serif" w:hAnsi="PT Astra Serif"/>
                <w:sz w:val="14"/>
                <w:szCs w:val="28"/>
              </w:rPr>
            </w:pPr>
            <w:r w:rsidRPr="00AE7AE2">
              <w:rPr>
                <w:rFonts w:ascii="PT Astra Serif" w:eastAsia="Calibri" w:hAnsi="PT Astra Serif"/>
                <w:sz w:val="28"/>
                <w:szCs w:val="28"/>
              </w:rPr>
              <w:t xml:space="preserve">__________________ Е.В. </w:t>
            </w:r>
            <w:proofErr w:type="spellStart"/>
            <w:r w:rsidRPr="00AE7AE2">
              <w:rPr>
                <w:rFonts w:ascii="PT Astra Serif" w:eastAsia="Calibri" w:hAnsi="PT Astra Serif"/>
                <w:sz w:val="28"/>
                <w:szCs w:val="28"/>
              </w:rPr>
              <w:t>Бараненкова</w:t>
            </w:r>
            <w:proofErr w:type="spellEnd"/>
          </w:p>
        </w:tc>
        <w:tc>
          <w:tcPr>
            <w:tcW w:w="5244" w:type="dxa"/>
          </w:tcPr>
          <w:p w:rsidR="000052A1" w:rsidRPr="00FC30A3" w:rsidRDefault="000052A1" w:rsidP="000052A1">
            <w:pPr>
              <w:jc w:val="both"/>
              <w:rPr>
                <w:rFonts w:ascii="PT Astra Serif" w:hAnsi="PT Astra Serif"/>
                <w:sz w:val="28"/>
                <w:szCs w:val="28"/>
              </w:rPr>
            </w:pPr>
            <w:r w:rsidRPr="00FC30A3">
              <w:rPr>
                <w:rFonts w:ascii="PT Astra Serif" w:hAnsi="PT Astra Serif"/>
                <w:sz w:val="28"/>
                <w:szCs w:val="28"/>
              </w:rPr>
              <w:t>Председатель Ассоциации содействия</w:t>
            </w:r>
            <w:r w:rsidRPr="00FC30A3">
              <w:rPr>
                <w:rFonts w:ascii="PT Astra Serif" w:hAnsi="PT Astra Serif"/>
                <w:sz w:val="28"/>
                <w:szCs w:val="28"/>
              </w:rPr>
              <w:br/>
              <w:t xml:space="preserve">развитию здравоохранения «Медицинская палата Ульяновской области» </w:t>
            </w:r>
          </w:p>
          <w:p w:rsidR="000052A1" w:rsidRPr="003647F1" w:rsidRDefault="000052A1" w:rsidP="000052A1">
            <w:pPr>
              <w:jc w:val="both"/>
              <w:rPr>
                <w:rFonts w:ascii="PT Astra Serif" w:hAnsi="PT Astra Serif"/>
                <w:sz w:val="12"/>
                <w:szCs w:val="28"/>
              </w:rPr>
            </w:pPr>
          </w:p>
          <w:p w:rsidR="000052A1" w:rsidRDefault="000052A1" w:rsidP="000052A1">
            <w:pPr>
              <w:spacing w:after="0"/>
              <w:jc w:val="both"/>
              <w:rPr>
                <w:rFonts w:ascii="PT Astra Serif" w:hAnsi="PT Astra Serif"/>
                <w:sz w:val="28"/>
                <w:szCs w:val="28"/>
              </w:rPr>
            </w:pPr>
            <w:r w:rsidRPr="00FC30A3">
              <w:rPr>
                <w:rFonts w:ascii="PT Astra Serif" w:hAnsi="PT Astra Serif"/>
                <w:sz w:val="28"/>
                <w:szCs w:val="28"/>
              </w:rPr>
              <w:t>____</w:t>
            </w:r>
            <w:r>
              <w:rPr>
                <w:rFonts w:ascii="PT Astra Serif" w:hAnsi="PT Astra Serif"/>
                <w:sz w:val="28"/>
                <w:szCs w:val="28"/>
              </w:rPr>
              <w:t xml:space="preserve">________________ В.Г. </w:t>
            </w:r>
            <w:proofErr w:type="spellStart"/>
            <w:r>
              <w:rPr>
                <w:rFonts w:ascii="PT Astra Serif" w:hAnsi="PT Astra Serif"/>
                <w:sz w:val="28"/>
                <w:szCs w:val="28"/>
              </w:rPr>
              <w:t>Караулова</w:t>
            </w:r>
            <w:proofErr w:type="spellEnd"/>
          </w:p>
          <w:p w:rsidR="000B1836" w:rsidRPr="000B1836" w:rsidRDefault="000B1836" w:rsidP="006F2DD1">
            <w:pPr>
              <w:spacing w:after="0"/>
              <w:jc w:val="both"/>
              <w:rPr>
                <w:rFonts w:ascii="PT Astra Serif" w:hAnsi="PT Astra Serif"/>
                <w:sz w:val="14"/>
                <w:szCs w:val="28"/>
              </w:rPr>
            </w:pPr>
          </w:p>
        </w:tc>
      </w:tr>
      <w:tr w:rsidR="00460299" w:rsidRPr="00FC30A3" w:rsidTr="004C7820">
        <w:trPr>
          <w:trHeight w:val="1675"/>
        </w:trPr>
        <w:tc>
          <w:tcPr>
            <w:tcW w:w="4962" w:type="dxa"/>
          </w:tcPr>
          <w:p w:rsidR="000052A1" w:rsidRPr="00FC30A3" w:rsidRDefault="000052A1" w:rsidP="000052A1">
            <w:pPr>
              <w:jc w:val="both"/>
              <w:rPr>
                <w:rFonts w:ascii="PT Astra Serif" w:hAnsi="PT Astra Serif"/>
                <w:sz w:val="28"/>
                <w:szCs w:val="28"/>
              </w:rPr>
            </w:pPr>
            <w:r w:rsidRPr="00FC30A3">
              <w:rPr>
                <w:rFonts w:ascii="PT Astra Serif" w:hAnsi="PT Astra Serif"/>
                <w:sz w:val="28"/>
                <w:szCs w:val="28"/>
              </w:rPr>
              <w:t>Член Ассоциации содействия развитию здравоохранения «Медицинская палата Ульяновской области»</w:t>
            </w:r>
          </w:p>
          <w:p w:rsidR="000052A1" w:rsidRPr="000052A1" w:rsidRDefault="000052A1" w:rsidP="000052A1">
            <w:pPr>
              <w:jc w:val="both"/>
              <w:rPr>
                <w:rFonts w:ascii="PT Astra Serif" w:hAnsi="PT Astra Serif"/>
                <w:sz w:val="24"/>
                <w:szCs w:val="28"/>
              </w:rPr>
            </w:pPr>
          </w:p>
          <w:p w:rsidR="000052A1" w:rsidRPr="006F2DD1" w:rsidRDefault="000052A1" w:rsidP="000052A1">
            <w:pPr>
              <w:jc w:val="both"/>
              <w:rPr>
                <w:rFonts w:ascii="PT Astra Serif" w:hAnsi="PT Astra Serif"/>
                <w:sz w:val="32"/>
                <w:szCs w:val="28"/>
              </w:rPr>
            </w:pPr>
          </w:p>
          <w:p w:rsidR="006F2DD1" w:rsidRPr="000052A1" w:rsidRDefault="000052A1" w:rsidP="000052A1">
            <w:pPr>
              <w:spacing w:after="0"/>
              <w:jc w:val="both"/>
              <w:rPr>
                <w:rFonts w:ascii="PT Astra Serif" w:hAnsi="PT Astra Serif"/>
                <w:sz w:val="28"/>
                <w:szCs w:val="28"/>
              </w:rPr>
            </w:pPr>
            <w:r>
              <w:rPr>
                <w:rFonts w:ascii="PT Astra Serif" w:hAnsi="PT Astra Serif"/>
                <w:sz w:val="28"/>
                <w:szCs w:val="28"/>
              </w:rPr>
              <w:t xml:space="preserve">___________________ </w:t>
            </w:r>
            <w:r w:rsidRPr="00FC30A3">
              <w:rPr>
                <w:rFonts w:ascii="PT Astra Serif" w:hAnsi="PT Astra Serif"/>
                <w:sz w:val="28"/>
                <w:szCs w:val="28"/>
              </w:rPr>
              <w:t xml:space="preserve">И.И. </w:t>
            </w:r>
            <w:proofErr w:type="spellStart"/>
            <w:r w:rsidRPr="00FC30A3">
              <w:rPr>
                <w:rFonts w:ascii="PT Astra Serif" w:hAnsi="PT Astra Serif"/>
                <w:sz w:val="28"/>
                <w:szCs w:val="28"/>
              </w:rPr>
              <w:t>Мидленко</w:t>
            </w:r>
            <w:proofErr w:type="spellEnd"/>
          </w:p>
        </w:tc>
        <w:tc>
          <w:tcPr>
            <w:tcW w:w="5244" w:type="dxa"/>
          </w:tcPr>
          <w:p w:rsidR="000052A1" w:rsidRPr="00FC30A3" w:rsidRDefault="000052A1" w:rsidP="000052A1">
            <w:pPr>
              <w:jc w:val="both"/>
              <w:rPr>
                <w:rFonts w:ascii="PT Astra Serif" w:hAnsi="PT Astra Serif"/>
                <w:sz w:val="28"/>
                <w:szCs w:val="28"/>
              </w:rPr>
            </w:pPr>
            <w:r w:rsidRPr="00FC30A3">
              <w:rPr>
                <w:rFonts w:ascii="PT Astra Serif" w:hAnsi="PT Astra Serif"/>
                <w:sz w:val="28"/>
                <w:szCs w:val="28"/>
              </w:rPr>
              <w:t>Председатель Ульяновской областной</w:t>
            </w:r>
            <w:r>
              <w:rPr>
                <w:rFonts w:ascii="PT Astra Serif" w:hAnsi="PT Astra Serif"/>
                <w:sz w:val="28"/>
                <w:szCs w:val="28"/>
              </w:rPr>
              <w:t xml:space="preserve"> </w:t>
            </w:r>
            <w:r w:rsidRPr="00FC30A3">
              <w:rPr>
                <w:rFonts w:ascii="PT Astra Serif" w:hAnsi="PT Astra Serif"/>
                <w:sz w:val="28"/>
                <w:szCs w:val="28"/>
              </w:rPr>
              <w:t>организации</w:t>
            </w:r>
            <w:r>
              <w:rPr>
                <w:rFonts w:ascii="PT Astra Serif" w:hAnsi="PT Astra Serif"/>
                <w:sz w:val="28"/>
                <w:szCs w:val="28"/>
              </w:rPr>
              <w:t xml:space="preserve"> </w:t>
            </w:r>
            <w:r w:rsidRPr="00FC30A3">
              <w:rPr>
                <w:rFonts w:ascii="PT Astra Serif" w:hAnsi="PT Astra Serif"/>
                <w:sz w:val="28"/>
                <w:szCs w:val="28"/>
              </w:rPr>
              <w:t>профессионального союза</w:t>
            </w:r>
            <w:r w:rsidRPr="006F2DD1">
              <w:rPr>
                <w:rFonts w:ascii="PT Astra Serif" w:hAnsi="PT Astra Serif"/>
                <w:sz w:val="28"/>
                <w:szCs w:val="28"/>
              </w:rPr>
              <w:t xml:space="preserve"> </w:t>
            </w:r>
            <w:r w:rsidRPr="00FC30A3">
              <w:rPr>
                <w:rFonts w:ascii="PT Astra Serif" w:hAnsi="PT Astra Serif"/>
                <w:sz w:val="28"/>
                <w:szCs w:val="28"/>
              </w:rPr>
              <w:t>работников здравоохранения РФ</w:t>
            </w:r>
          </w:p>
          <w:p w:rsidR="000052A1" w:rsidRPr="006F2DD1" w:rsidRDefault="000052A1" w:rsidP="000052A1">
            <w:pPr>
              <w:jc w:val="both"/>
              <w:rPr>
                <w:rFonts w:ascii="PT Astra Serif" w:hAnsi="PT Astra Serif"/>
                <w:sz w:val="28"/>
                <w:szCs w:val="28"/>
              </w:rPr>
            </w:pPr>
          </w:p>
          <w:p w:rsidR="000052A1" w:rsidRPr="006F2DD1" w:rsidRDefault="000052A1" w:rsidP="000052A1">
            <w:pPr>
              <w:jc w:val="both"/>
              <w:rPr>
                <w:rFonts w:ascii="PT Astra Serif" w:hAnsi="PT Astra Serif"/>
                <w:sz w:val="28"/>
                <w:szCs w:val="28"/>
              </w:rPr>
            </w:pPr>
          </w:p>
          <w:p w:rsidR="00460299" w:rsidRDefault="000052A1" w:rsidP="000052A1">
            <w:pPr>
              <w:spacing w:after="0"/>
              <w:jc w:val="both"/>
              <w:rPr>
                <w:rFonts w:ascii="PT Astra Serif" w:hAnsi="PT Astra Serif"/>
                <w:sz w:val="28"/>
                <w:szCs w:val="28"/>
              </w:rPr>
            </w:pPr>
            <w:r w:rsidRPr="00FC30A3">
              <w:rPr>
                <w:rFonts w:ascii="PT Astra Serif" w:hAnsi="PT Astra Serif"/>
                <w:sz w:val="28"/>
                <w:szCs w:val="28"/>
              </w:rPr>
              <w:t>___</w:t>
            </w:r>
            <w:r>
              <w:rPr>
                <w:rFonts w:ascii="PT Astra Serif" w:hAnsi="PT Astra Serif"/>
                <w:sz w:val="28"/>
                <w:szCs w:val="28"/>
              </w:rPr>
              <w:t xml:space="preserve">_________________ А.В. </w:t>
            </w:r>
            <w:proofErr w:type="spellStart"/>
            <w:r>
              <w:rPr>
                <w:rFonts w:ascii="PT Astra Serif" w:hAnsi="PT Astra Serif"/>
                <w:sz w:val="28"/>
                <w:szCs w:val="28"/>
              </w:rPr>
              <w:t>Бакшутов</w:t>
            </w:r>
            <w:proofErr w:type="spellEnd"/>
          </w:p>
          <w:p w:rsidR="000052A1" w:rsidRPr="006F2DD1" w:rsidRDefault="000052A1" w:rsidP="000052A1">
            <w:pPr>
              <w:spacing w:after="0"/>
              <w:jc w:val="both"/>
              <w:rPr>
                <w:rFonts w:ascii="PT Astra Serif" w:hAnsi="PT Astra Serif"/>
                <w:sz w:val="14"/>
                <w:szCs w:val="28"/>
              </w:rPr>
            </w:pPr>
          </w:p>
        </w:tc>
      </w:tr>
      <w:tr w:rsidR="009246BE" w:rsidRPr="00FC30A3" w:rsidTr="00935D59">
        <w:trPr>
          <w:trHeight w:val="2062"/>
        </w:trPr>
        <w:tc>
          <w:tcPr>
            <w:tcW w:w="4962" w:type="dxa"/>
          </w:tcPr>
          <w:p w:rsidR="00C72216" w:rsidRPr="000342E9" w:rsidRDefault="009246BE" w:rsidP="00C72216">
            <w:pPr>
              <w:spacing w:after="0"/>
              <w:rPr>
                <w:rFonts w:ascii="PT Astra Serif" w:hAnsi="PT Astra Serif"/>
                <w:sz w:val="28"/>
                <w:szCs w:val="28"/>
              </w:rPr>
            </w:pPr>
            <w:r w:rsidRPr="005D49E5">
              <w:rPr>
                <w:rFonts w:ascii="PT Astra Serif" w:hAnsi="PT Astra Serif"/>
                <w:sz w:val="14"/>
                <w:szCs w:val="28"/>
              </w:rPr>
              <w:t xml:space="preserve"> </w:t>
            </w:r>
            <w:r w:rsidR="00C72216" w:rsidRPr="000342E9">
              <w:rPr>
                <w:rFonts w:ascii="PT Astra Serif" w:hAnsi="PT Astra Serif"/>
                <w:sz w:val="28"/>
                <w:szCs w:val="28"/>
              </w:rPr>
              <w:t>Главный врач ГУЗ «</w:t>
            </w:r>
            <w:proofErr w:type="spellStart"/>
            <w:r w:rsidR="00C72216">
              <w:rPr>
                <w:rFonts w:ascii="PT Astra Serif" w:hAnsi="PT Astra Serif"/>
                <w:sz w:val="28"/>
                <w:szCs w:val="28"/>
              </w:rPr>
              <w:t>Кузоватовская</w:t>
            </w:r>
            <w:proofErr w:type="spellEnd"/>
            <w:r w:rsidR="00C72216" w:rsidRPr="000342E9">
              <w:rPr>
                <w:rFonts w:ascii="PT Astra Serif" w:hAnsi="PT Astra Serif"/>
                <w:sz w:val="28"/>
                <w:szCs w:val="28"/>
              </w:rPr>
              <w:t xml:space="preserve"> районная больница»</w:t>
            </w:r>
          </w:p>
          <w:p w:rsidR="00C72216" w:rsidRPr="005D49E5" w:rsidRDefault="00C72216" w:rsidP="00C72216">
            <w:pPr>
              <w:spacing w:after="0"/>
              <w:jc w:val="both"/>
              <w:rPr>
                <w:rFonts w:ascii="PT Astra Serif" w:hAnsi="PT Astra Serif"/>
                <w:sz w:val="12"/>
                <w:szCs w:val="28"/>
              </w:rPr>
            </w:pPr>
          </w:p>
          <w:p w:rsidR="00C72216" w:rsidRDefault="00C72216" w:rsidP="00C72216">
            <w:pPr>
              <w:spacing w:after="0"/>
              <w:jc w:val="both"/>
              <w:rPr>
                <w:rFonts w:ascii="PT Astra Serif" w:hAnsi="PT Astra Serif"/>
                <w:sz w:val="20"/>
                <w:szCs w:val="28"/>
              </w:rPr>
            </w:pPr>
          </w:p>
          <w:p w:rsidR="00C72216" w:rsidRPr="005E1566" w:rsidRDefault="00C72216" w:rsidP="00C72216">
            <w:pPr>
              <w:spacing w:after="0"/>
              <w:jc w:val="both"/>
              <w:rPr>
                <w:rFonts w:ascii="PT Astra Serif" w:hAnsi="PT Astra Serif"/>
                <w:sz w:val="20"/>
                <w:szCs w:val="28"/>
              </w:rPr>
            </w:pPr>
          </w:p>
          <w:p w:rsidR="00C72216" w:rsidRDefault="00C72216" w:rsidP="00C72216">
            <w:pPr>
              <w:spacing w:after="0"/>
              <w:jc w:val="both"/>
              <w:rPr>
                <w:rFonts w:ascii="PT Astra Serif" w:hAnsi="PT Astra Serif"/>
                <w:sz w:val="14"/>
                <w:szCs w:val="28"/>
              </w:rPr>
            </w:pPr>
          </w:p>
          <w:p w:rsidR="00C72216" w:rsidRPr="000B1836" w:rsidRDefault="00C72216" w:rsidP="00C72216">
            <w:pPr>
              <w:spacing w:after="0"/>
              <w:jc w:val="both"/>
              <w:rPr>
                <w:rFonts w:ascii="PT Astra Serif" w:hAnsi="PT Astra Serif"/>
                <w:sz w:val="14"/>
                <w:szCs w:val="28"/>
              </w:rPr>
            </w:pPr>
          </w:p>
          <w:p w:rsidR="009246BE" w:rsidRPr="006F2DD1" w:rsidRDefault="00C72216" w:rsidP="006F2DD1">
            <w:pPr>
              <w:jc w:val="both"/>
              <w:rPr>
                <w:rFonts w:ascii="PT Astra Serif" w:hAnsi="PT Astra Serif"/>
                <w:sz w:val="28"/>
                <w:szCs w:val="28"/>
              </w:rPr>
            </w:pPr>
            <w:r w:rsidRPr="000342E9">
              <w:rPr>
                <w:rFonts w:ascii="PT Astra Serif" w:hAnsi="PT Astra Serif"/>
                <w:sz w:val="28"/>
                <w:szCs w:val="28"/>
              </w:rPr>
              <w:t xml:space="preserve">__________________ </w:t>
            </w:r>
            <w:r>
              <w:rPr>
                <w:rFonts w:ascii="PT Astra Serif" w:hAnsi="PT Astra Serif"/>
                <w:sz w:val="28"/>
                <w:szCs w:val="28"/>
              </w:rPr>
              <w:t>Н</w:t>
            </w:r>
            <w:r w:rsidRPr="000342E9">
              <w:rPr>
                <w:rFonts w:ascii="PT Astra Serif" w:hAnsi="PT Astra Serif"/>
                <w:sz w:val="28"/>
                <w:szCs w:val="28"/>
              </w:rPr>
              <w:t>.</w:t>
            </w:r>
            <w:r>
              <w:rPr>
                <w:rFonts w:ascii="PT Astra Serif" w:hAnsi="PT Astra Serif"/>
                <w:sz w:val="28"/>
                <w:szCs w:val="28"/>
              </w:rPr>
              <w:t>Н</w:t>
            </w:r>
            <w:r w:rsidRPr="000342E9">
              <w:rPr>
                <w:rFonts w:ascii="PT Astra Serif" w:hAnsi="PT Astra Serif"/>
                <w:sz w:val="28"/>
                <w:szCs w:val="28"/>
              </w:rPr>
              <w:t xml:space="preserve">. </w:t>
            </w:r>
            <w:r>
              <w:rPr>
                <w:rFonts w:ascii="PT Astra Serif" w:hAnsi="PT Astra Serif"/>
                <w:sz w:val="28"/>
                <w:szCs w:val="28"/>
              </w:rPr>
              <w:t>Бобро</w:t>
            </w:r>
            <w:r w:rsidRPr="000342E9">
              <w:rPr>
                <w:rFonts w:ascii="PT Astra Serif" w:hAnsi="PT Astra Serif"/>
                <w:sz w:val="28"/>
                <w:szCs w:val="28"/>
              </w:rPr>
              <w:t>ва</w:t>
            </w:r>
          </w:p>
        </w:tc>
        <w:tc>
          <w:tcPr>
            <w:tcW w:w="5244" w:type="dxa"/>
          </w:tcPr>
          <w:p w:rsidR="006F2DD1" w:rsidRPr="006F2DD1" w:rsidRDefault="006F2DD1" w:rsidP="000052A1">
            <w:pPr>
              <w:jc w:val="both"/>
              <w:rPr>
                <w:rFonts w:ascii="PT Astra Serif" w:hAnsi="PT Astra Serif"/>
                <w:sz w:val="28"/>
                <w:szCs w:val="28"/>
              </w:rPr>
            </w:pPr>
          </w:p>
        </w:tc>
      </w:tr>
    </w:tbl>
    <w:p w:rsidR="002A6CA4" w:rsidRPr="002A6CA4" w:rsidRDefault="002A6CA4" w:rsidP="00676B49">
      <w:pPr>
        <w:spacing w:line="240" w:lineRule="auto"/>
        <w:jc w:val="both"/>
        <w:rPr>
          <w:rFonts w:ascii="Times New Roman" w:hAnsi="Times New Roman" w:cs="Times New Roman"/>
          <w:color w:val="000000" w:themeColor="text1"/>
          <w:sz w:val="28"/>
          <w:szCs w:val="28"/>
        </w:rPr>
      </w:pPr>
    </w:p>
    <w:sectPr w:rsidR="002A6CA4" w:rsidRPr="002A6CA4" w:rsidSect="00C72216">
      <w:footerReference w:type="default" r:id="rId18"/>
      <w:pgSz w:w="11906" w:h="16838"/>
      <w:pgMar w:top="567" w:right="851"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122" w:rsidRDefault="005F7122" w:rsidP="007C2EF7">
      <w:pPr>
        <w:spacing w:after="0" w:line="240" w:lineRule="auto"/>
      </w:pPr>
      <w:r>
        <w:separator/>
      </w:r>
    </w:p>
  </w:endnote>
  <w:endnote w:type="continuationSeparator" w:id="0">
    <w:p w:rsidR="005F7122" w:rsidRDefault="005F7122" w:rsidP="007C2EF7">
      <w:pPr>
        <w:spacing w:after="0" w:line="240" w:lineRule="auto"/>
      </w:pPr>
      <w:r>
        <w:continuationSeparator/>
      </w:r>
    </w:p>
  </w:endnote>
  <w:endnote w:type="continuationNotice" w:id="1">
    <w:p w:rsidR="005F7122" w:rsidRDefault="005F71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4C2" w:rsidRPr="00865BF5" w:rsidRDefault="007314C2" w:rsidP="00865BF5">
    <w:pPr>
      <w:pStyle w:val="a8"/>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122" w:rsidRDefault="005F7122" w:rsidP="007C2EF7">
      <w:pPr>
        <w:spacing w:after="0" w:line="240" w:lineRule="auto"/>
      </w:pPr>
      <w:r>
        <w:separator/>
      </w:r>
    </w:p>
  </w:footnote>
  <w:footnote w:type="continuationSeparator" w:id="0">
    <w:p w:rsidR="005F7122" w:rsidRDefault="005F7122" w:rsidP="007C2EF7">
      <w:pPr>
        <w:spacing w:after="0" w:line="240" w:lineRule="auto"/>
      </w:pPr>
      <w:r>
        <w:continuationSeparator/>
      </w:r>
    </w:p>
  </w:footnote>
  <w:footnote w:type="continuationNotice" w:id="1">
    <w:p w:rsidR="005F7122" w:rsidRDefault="005F7122">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0606F"/>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1095511B"/>
    <w:multiLevelType w:val="multilevel"/>
    <w:tmpl w:val="6B2AAD4E"/>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15AE7B69"/>
    <w:multiLevelType w:val="multilevel"/>
    <w:tmpl w:val="8D86C794"/>
    <w:lvl w:ilvl="0">
      <w:start w:val="1"/>
      <w:numFmt w:val="decimal"/>
      <w:lvlText w:val="%1."/>
      <w:lvlJc w:val="left"/>
      <w:pPr>
        <w:ind w:left="450" w:hanging="45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1E5145DF"/>
    <w:multiLevelType w:val="multilevel"/>
    <w:tmpl w:val="EECA84A4"/>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D0E3D01"/>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F730BF"/>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52FE31AF"/>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9" w15:restartNumberingAfterBreak="0">
    <w:nsid w:val="63465026"/>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5DA7E27"/>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7C21451B"/>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5"/>
  </w:num>
  <w:num w:numId="2">
    <w:abstractNumId w:val="8"/>
  </w:num>
  <w:num w:numId="3">
    <w:abstractNumId w:val="10"/>
  </w:num>
  <w:num w:numId="4">
    <w:abstractNumId w:val="6"/>
  </w:num>
  <w:num w:numId="5">
    <w:abstractNumId w:val="9"/>
  </w:num>
  <w:num w:numId="6">
    <w:abstractNumId w:val="12"/>
  </w:num>
  <w:num w:numId="7">
    <w:abstractNumId w:val="11"/>
  </w:num>
  <w:num w:numId="8">
    <w:abstractNumId w:val="0"/>
  </w:num>
  <w:num w:numId="9">
    <w:abstractNumId w:val="7"/>
  </w:num>
  <w:num w:numId="10">
    <w:abstractNumId w:val="4"/>
  </w:num>
  <w:num w:numId="11">
    <w:abstractNumId w:val="3"/>
  </w:num>
  <w:num w:numId="12">
    <w:abstractNumId w:val="1"/>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CC"/>
    <w:rsid w:val="00000BE4"/>
    <w:rsid w:val="00000D8D"/>
    <w:rsid w:val="00001513"/>
    <w:rsid w:val="00001793"/>
    <w:rsid w:val="00001F5A"/>
    <w:rsid w:val="00003376"/>
    <w:rsid w:val="00003D41"/>
    <w:rsid w:val="000052A1"/>
    <w:rsid w:val="00006625"/>
    <w:rsid w:val="0000710C"/>
    <w:rsid w:val="00007F26"/>
    <w:rsid w:val="0001079A"/>
    <w:rsid w:val="0001125F"/>
    <w:rsid w:val="0001137D"/>
    <w:rsid w:val="00011CE4"/>
    <w:rsid w:val="0001387D"/>
    <w:rsid w:val="00014276"/>
    <w:rsid w:val="000147B9"/>
    <w:rsid w:val="000165D1"/>
    <w:rsid w:val="0001730E"/>
    <w:rsid w:val="000177D0"/>
    <w:rsid w:val="00017D84"/>
    <w:rsid w:val="00020C6D"/>
    <w:rsid w:val="00020E5E"/>
    <w:rsid w:val="00021061"/>
    <w:rsid w:val="00021628"/>
    <w:rsid w:val="00021916"/>
    <w:rsid w:val="00022865"/>
    <w:rsid w:val="000231F4"/>
    <w:rsid w:val="0002367D"/>
    <w:rsid w:val="00023B69"/>
    <w:rsid w:val="00024426"/>
    <w:rsid w:val="00024E84"/>
    <w:rsid w:val="00025687"/>
    <w:rsid w:val="00026262"/>
    <w:rsid w:val="000277BB"/>
    <w:rsid w:val="00027892"/>
    <w:rsid w:val="00027E6A"/>
    <w:rsid w:val="00030233"/>
    <w:rsid w:val="0003062A"/>
    <w:rsid w:val="0003088E"/>
    <w:rsid w:val="00030928"/>
    <w:rsid w:val="000316EA"/>
    <w:rsid w:val="00031A58"/>
    <w:rsid w:val="00031C66"/>
    <w:rsid w:val="00032A65"/>
    <w:rsid w:val="0003394E"/>
    <w:rsid w:val="00036414"/>
    <w:rsid w:val="00036A27"/>
    <w:rsid w:val="00036D8C"/>
    <w:rsid w:val="00037A7B"/>
    <w:rsid w:val="00040FBC"/>
    <w:rsid w:val="0004187A"/>
    <w:rsid w:val="00041D50"/>
    <w:rsid w:val="00042577"/>
    <w:rsid w:val="000426E9"/>
    <w:rsid w:val="00042AFC"/>
    <w:rsid w:val="000430DC"/>
    <w:rsid w:val="00043961"/>
    <w:rsid w:val="00043D91"/>
    <w:rsid w:val="00043E54"/>
    <w:rsid w:val="0004400F"/>
    <w:rsid w:val="00045FA6"/>
    <w:rsid w:val="0004704C"/>
    <w:rsid w:val="00047594"/>
    <w:rsid w:val="000477C9"/>
    <w:rsid w:val="0004790F"/>
    <w:rsid w:val="00047ABD"/>
    <w:rsid w:val="00047B8D"/>
    <w:rsid w:val="00047CDE"/>
    <w:rsid w:val="00050517"/>
    <w:rsid w:val="00050C58"/>
    <w:rsid w:val="00050E01"/>
    <w:rsid w:val="0005108F"/>
    <w:rsid w:val="000511CA"/>
    <w:rsid w:val="000529F6"/>
    <w:rsid w:val="00053237"/>
    <w:rsid w:val="00054E5E"/>
    <w:rsid w:val="00054EC6"/>
    <w:rsid w:val="00055536"/>
    <w:rsid w:val="0005593A"/>
    <w:rsid w:val="0005598C"/>
    <w:rsid w:val="000559D7"/>
    <w:rsid w:val="00055C41"/>
    <w:rsid w:val="000566E3"/>
    <w:rsid w:val="00056C17"/>
    <w:rsid w:val="00057CEF"/>
    <w:rsid w:val="0006025B"/>
    <w:rsid w:val="0006046E"/>
    <w:rsid w:val="00060E52"/>
    <w:rsid w:val="0006134E"/>
    <w:rsid w:val="00061FB4"/>
    <w:rsid w:val="0006235B"/>
    <w:rsid w:val="000631B2"/>
    <w:rsid w:val="00063721"/>
    <w:rsid w:val="00064733"/>
    <w:rsid w:val="0006482C"/>
    <w:rsid w:val="000652DD"/>
    <w:rsid w:val="00066216"/>
    <w:rsid w:val="00066E08"/>
    <w:rsid w:val="00067F31"/>
    <w:rsid w:val="000702D6"/>
    <w:rsid w:val="00070454"/>
    <w:rsid w:val="00070495"/>
    <w:rsid w:val="00071760"/>
    <w:rsid w:val="0007193C"/>
    <w:rsid w:val="00073586"/>
    <w:rsid w:val="00075A00"/>
    <w:rsid w:val="000763CC"/>
    <w:rsid w:val="00076B66"/>
    <w:rsid w:val="00076FD1"/>
    <w:rsid w:val="00077052"/>
    <w:rsid w:val="00080C49"/>
    <w:rsid w:val="00081136"/>
    <w:rsid w:val="000811D1"/>
    <w:rsid w:val="00082AD4"/>
    <w:rsid w:val="00083990"/>
    <w:rsid w:val="000848D9"/>
    <w:rsid w:val="000849D5"/>
    <w:rsid w:val="000851A1"/>
    <w:rsid w:val="000851E9"/>
    <w:rsid w:val="00085EE4"/>
    <w:rsid w:val="00085F00"/>
    <w:rsid w:val="000872BE"/>
    <w:rsid w:val="00087683"/>
    <w:rsid w:val="00087B8B"/>
    <w:rsid w:val="00087C72"/>
    <w:rsid w:val="0009064E"/>
    <w:rsid w:val="000907DA"/>
    <w:rsid w:val="000909CE"/>
    <w:rsid w:val="00090A52"/>
    <w:rsid w:val="000918B6"/>
    <w:rsid w:val="00091BCE"/>
    <w:rsid w:val="00092932"/>
    <w:rsid w:val="00093429"/>
    <w:rsid w:val="00093BBF"/>
    <w:rsid w:val="00093F4B"/>
    <w:rsid w:val="00094544"/>
    <w:rsid w:val="00097908"/>
    <w:rsid w:val="00097DC7"/>
    <w:rsid w:val="000A06D4"/>
    <w:rsid w:val="000A0C24"/>
    <w:rsid w:val="000A1270"/>
    <w:rsid w:val="000A12A2"/>
    <w:rsid w:val="000A1312"/>
    <w:rsid w:val="000A160B"/>
    <w:rsid w:val="000A1A5E"/>
    <w:rsid w:val="000A221E"/>
    <w:rsid w:val="000A24D9"/>
    <w:rsid w:val="000A26D9"/>
    <w:rsid w:val="000A2DC1"/>
    <w:rsid w:val="000A33F5"/>
    <w:rsid w:val="000A37E8"/>
    <w:rsid w:val="000A399E"/>
    <w:rsid w:val="000A3A18"/>
    <w:rsid w:val="000A4417"/>
    <w:rsid w:val="000A4875"/>
    <w:rsid w:val="000A5CE5"/>
    <w:rsid w:val="000A5F43"/>
    <w:rsid w:val="000A64F3"/>
    <w:rsid w:val="000A6B39"/>
    <w:rsid w:val="000A7223"/>
    <w:rsid w:val="000A7672"/>
    <w:rsid w:val="000B083D"/>
    <w:rsid w:val="000B099E"/>
    <w:rsid w:val="000B0C8E"/>
    <w:rsid w:val="000B1836"/>
    <w:rsid w:val="000B19C6"/>
    <w:rsid w:val="000B1C49"/>
    <w:rsid w:val="000B21BA"/>
    <w:rsid w:val="000B2715"/>
    <w:rsid w:val="000B32D7"/>
    <w:rsid w:val="000B33F3"/>
    <w:rsid w:val="000B33FC"/>
    <w:rsid w:val="000B3836"/>
    <w:rsid w:val="000B5BAD"/>
    <w:rsid w:val="000B6449"/>
    <w:rsid w:val="000B6D36"/>
    <w:rsid w:val="000B6DC5"/>
    <w:rsid w:val="000C0A2F"/>
    <w:rsid w:val="000C0CC9"/>
    <w:rsid w:val="000C1CB7"/>
    <w:rsid w:val="000C2567"/>
    <w:rsid w:val="000C3649"/>
    <w:rsid w:val="000C3DAF"/>
    <w:rsid w:val="000C4059"/>
    <w:rsid w:val="000C5272"/>
    <w:rsid w:val="000C5CD7"/>
    <w:rsid w:val="000C6ADA"/>
    <w:rsid w:val="000C6D8E"/>
    <w:rsid w:val="000C7706"/>
    <w:rsid w:val="000D0FFE"/>
    <w:rsid w:val="000D1E42"/>
    <w:rsid w:val="000D2430"/>
    <w:rsid w:val="000D271C"/>
    <w:rsid w:val="000D2BF9"/>
    <w:rsid w:val="000D2D21"/>
    <w:rsid w:val="000D38C5"/>
    <w:rsid w:val="000D3D3C"/>
    <w:rsid w:val="000D3E7A"/>
    <w:rsid w:val="000D3FB4"/>
    <w:rsid w:val="000D54C4"/>
    <w:rsid w:val="000D6640"/>
    <w:rsid w:val="000D7D05"/>
    <w:rsid w:val="000D7E4D"/>
    <w:rsid w:val="000E076C"/>
    <w:rsid w:val="000E07C8"/>
    <w:rsid w:val="000E0CEE"/>
    <w:rsid w:val="000E0DED"/>
    <w:rsid w:val="000E1955"/>
    <w:rsid w:val="000E3554"/>
    <w:rsid w:val="000E366A"/>
    <w:rsid w:val="000E38E4"/>
    <w:rsid w:val="000E52DD"/>
    <w:rsid w:val="000E5F22"/>
    <w:rsid w:val="000E63FB"/>
    <w:rsid w:val="000E6801"/>
    <w:rsid w:val="000E7A0A"/>
    <w:rsid w:val="000F0A99"/>
    <w:rsid w:val="000F0FDE"/>
    <w:rsid w:val="000F2E21"/>
    <w:rsid w:val="000F37E3"/>
    <w:rsid w:val="000F39A0"/>
    <w:rsid w:val="000F3A80"/>
    <w:rsid w:val="000F3ACB"/>
    <w:rsid w:val="000F4339"/>
    <w:rsid w:val="000F4DA5"/>
    <w:rsid w:val="000F549A"/>
    <w:rsid w:val="000F5B71"/>
    <w:rsid w:val="000F6637"/>
    <w:rsid w:val="000F71B8"/>
    <w:rsid w:val="000F7AA3"/>
    <w:rsid w:val="0010046B"/>
    <w:rsid w:val="00100C29"/>
    <w:rsid w:val="0010205E"/>
    <w:rsid w:val="001041A2"/>
    <w:rsid w:val="00104811"/>
    <w:rsid w:val="00104DFB"/>
    <w:rsid w:val="00106666"/>
    <w:rsid w:val="00107B77"/>
    <w:rsid w:val="00110DC4"/>
    <w:rsid w:val="00110E0D"/>
    <w:rsid w:val="00111430"/>
    <w:rsid w:val="00111B55"/>
    <w:rsid w:val="00111F5F"/>
    <w:rsid w:val="00111FCB"/>
    <w:rsid w:val="00112B9A"/>
    <w:rsid w:val="00113E75"/>
    <w:rsid w:val="001144AE"/>
    <w:rsid w:val="001146A5"/>
    <w:rsid w:val="001147FF"/>
    <w:rsid w:val="00114D97"/>
    <w:rsid w:val="00114E7E"/>
    <w:rsid w:val="00115251"/>
    <w:rsid w:val="00115EF4"/>
    <w:rsid w:val="00115F09"/>
    <w:rsid w:val="00116307"/>
    <w:rsid w:val="001172D8"/>
    <w:rsid w:val="00117460"/>
    <w:rsid w:val="001175F2"/>
    <w:rsid w:val="001176DA"/>
    <w:rsid w:val="00117D05"/>
    <w:rsid w:val="001211F6"/>
    <w:rsid w:val="001219EE"/>
    <w:rsid w:val="00121B3D"/>
    <w:rsid w:val="00122758"/>
    <w:rsid w:val="00122955"/>
    <w:rsid w:val="00122A9F"/>
    <w:rsid w:val="00122C1B"/>
    <w:rsid w:val="00123A98"/>
    <w:rsid w:val="00123B43"/>
    <w:rsid w:val="00123CD6"/>
    <w:rsid w:val="00126334"/>
    <w:rsid w:val="001263EC"/>
    <w:rsid w:val="001266DE"/>
    <w:rsid w:val="001270CE"/>
    <w:rsid w:val="0012712D"/>
    <w:rsid w:val="001275CD"/>
    <w:rsid w:val="00131DD0"/>
    <w:rsid w:val="00132221"/>
    <w:rsid w:val="0013263F"/>
    <w:rsid w:val="001340BE"/>
    <w:rsid w:val="001358D1"/>
    <w:rsid w:val="00135F6A"/>
    <w:rsid w:val="0013681C"/>
    <w:rsid w:val="00136B42"/>
    <w:rsid w:val="00136FBD"/>
    <w:rsid w:val="0013713C"/>
    <w:rsid w:val="001379CB"/>
    <w:rsid w:val="00137C27"/>
    <w:rsid w:val="00137C8D"/>
    <w:rsid w:val="00137F02"/>
    <w:rsid w:val="00137F79"/>
    <w:rsid w:val="0014289A"/>
    <w:rsid w:val="001437F2"/>
    <w:rsid w:val="00145F9D"/>
    <w:rsid w:val="00145FFC"/>
    <w:rsid w:val="001467B5"/>
    <w:rsid w:val="00147EA5"/>
    <w:rsid w:val="001505E6"/>
    <w:rsid w:val="001506E7"/>
    <w:rsid w:val="00151121"/>
    <w:rsid w:val="00151350"/>
    <w:rsid w:val="0015166B"/>
    <w:rsid w:val="0015296F"/>
    <w:rsid w:val="00152CE7"/>
    <w:rsid w:val="00152E0A"/>
    <w:rsid w:val="001530B7"/>
    <w:rsid w:val="001533BE"/>
    <w:rsid w:val="00153893"/>
    <w:rsid w:val="00153D71"/>
    <w:rsid w:val="0015432C"/>
    <w:rsid w:val="00155621"/>
    <w:rsid w:val="00155B86"/>
    <w:rsid w:val="00155FB6"/>
    <w:rsid w:val="00156A9C"/>
    <w:rsid w:val="00157352"/>
    <w:rsid w:val="00160F27"/>
    <w:rsid w:val="00160FA0"/>
    <w:rsid w:val="001620FA"/>
    <w:rsid w:val="00164615"/>
    <w:rsid w:val="00165A56"/>
    <w:rsid w:val="00165B47"/>
    <w:rsid w:val="00165DF9"/>
    <w:rsid w:val="001660A6"/>
    <w:rsid w:val="00167FCD"/>
    <w:rsid w:val="0017083A"/>
    <w:rsid w:val="00170F06"/>
    <w:rsid w:val="00173BAC"/>
    <w:rsid w:val="0017415F"/>
    <w:rsid w:val="0017470B"/>
    <w:rsid w:val="00176382"/>
    <w:rsid w:val="00176A25"/>
    <w:rsid w:val="00176EC7"/>
    <w:rsid w:val="00176F96"/>
    <w:rsid w:val="0017753F"/>
    <w:rsid w:val="0018048E"/>
    <w:rsid w:val="00180A79"/>
    <w:rsid w:val="001827E7"/>
    <w:rsid w:val="00183899"/>
    <w:rsid w:val="00183AB5"/>
    <w:rsid w:val="00183BED"/>
    <w:rsid w:val="00183DB6"/>
    <w:rsid w:val="00184148"/>
    <w:rsid w:val="001841BF"/>
    <w:rsid w:val="0018497A"/>
    <w:rsid w:val="00185D4F"/>
    <w:rsid w:val="00185DA2"/>
    <w:rsid w:val="00190B48"/>
    <w:rsid w:val="00192308"/>
    <w:rsid w:val="001935A4"/>
    <w:rsid w:val="00193B9D"/>
    <w:rsid w:val="001949AC"/>
    <w:rsid w:val="00195054"/>
    <w:rsid w:val="00195607"/>
    <w:rsid w:val="0019728D"/>
    <w:rsid w:val="001976D3"/>
    <w:rsid w:val="001977BF"/>
    <w:rsid w:val="00197D95"/>
    <w:rsid w:val="001A00BF"/>
    <w:rsid w:val="001A07F1"/>
    <w:rsid w:val="001A09C0"/>
    <w:rsid w:val="001A0D1B"/>
    <w:rsid w:val="001A0DF7"/>
    <w:rsid w:val="001A176D"/>
    <w:rsid w:val="001A19A4"/>
    <w:rsid w:val="001A284E"/>
    <w:rsid w:val="001A2E57"/>
    <w:rsid w:val="001A30C0"/>
    <w:rsid w:val="001A3930"/>
    <w:rsid w:val="001A3BAA"/>
    <w:rsid w:val="001A44DA"/>
    <w:rsid w:val="001A45E6"/>
    <w:rsid w:val="001A5BEC"/>
    <w:rsid w:val="001B04D7"/>
    <w:rsid w:val="001B0CDB"/>
    <w:rsid w:val="001B0D2B"/>
    <w:rsid w:val="001B14EA"/>
    <w:rsid w:val="001B4A55"/>
    <w:rsid w:val="001B4D4A"/>
    <w:rsid w:val="001B516E"/>
    <w:rsid w:val="001B5540"/>
    <w:rsid w:val="001B57E7"/>
    <w:rsid w:val="001B58E3"/>
    <w:rsid w:val="001C0C94"/>
    <w:rsid w:val="001C1894"/>
    <w:rsid w:val="001C1E9C"/>
    <w:rsid w:val="001C26C3"/>
    <w:rsid w:val="001C39B8"/>
    <w:rsid w:val="001C4B34"/>
    <w:rsid w:val="001C4FF3"/>
    <w:rsid w:val="001C611F"/>
    <w:rsid w:val="001C633E"/>
    <w:rsid w:val="001C6C8D"/>
    <w:rsid w:val="001C733B"/>
    <w:rsid w:val="001D096A"/>
    <w:rsid w:val="001D127D"/>
    <w:rsid w:val="001D2960"/>
    <w:rsid w:val="001D2B16"/>
    <w:rsid w:val="001D2C89"/>
    <w:rsid w:val="001D2F13"/>
    <w:rsid w:val="001D33F4"/>
    <w:rsid w:val="001D3481"/>
    <w:rsid w:val="001D5529"/>
    <w:rsid w:val="001D6142"/>
    <w:rsid w:val="001D614A"/>
    <w:rsid w:val="001D6CCA"/>
    <w:rsid w:val="001E0D38"/>
    <w:rsid w:val="001E133A"/>
    <w:rsid w:val="001E18E6"/>
    <w:rsid w:val="001E241F"/>
    <w:rsid w:val="001E351C"/>
    <w:rsid w:val="001E3762"/>
    <w:rsid w:val="001E49BE"/>
    <w:rsid w:val="001E524F"/>
    <w:rsid w:val="001E630C"/>
    <w:rsid w:val="001E70D8"/>
    <w:rsid w:val="001E7741"/>
    <w:rsid w:val="001F0212"/>
    <w:rsid w:val="001F0278"/>
    <w:rsid w:val="001F050C"/>
    <w:rsid w:val="001F1007"/>
    <w:rsid w:val="001F176E"/>
    <w:rsid w:val="001F2552"/>
    <w:rsid w:val="001F3698"/>
    <w:rsid w:val="001F4069"/>
    <w:rsid w:val="001F43A7"/>
    <w:rsid w:val="001F4817"/>
    <w:rsid w:val="001F4CA6"/>
    <w:rsid w:val="001F4DF4"/>
    <w:rsid w:val="001F5A06"/>
    <w:rsid w:val="001F717B"/>
    <w:rsid w:val="001F77A9"/>
    <w:rsid w:val="0020025B"/>
    <w:rsid w:val="00201E57"/>
    <w:rsid w:val="0020252C"/>
    <w:rsid w:val="00202EF5"/>
    <w:rsid w:val="00202F05"/>
    <w:rsid w:val="00203120"/>
    <w:rsid w:val="00203816"/>
    <w:rsid w:val="00205121"/>
    <w:rsid w:val="002057D6"/>
    <w:rsid w:val="00205EAD"/>
    <w:rsid w:val="00206459"/>
    <w:rsid w:val="0020697A"/>
    <w:rsid w:val="00206F7A"/>
    <w:rsid w:val="002079C5"/>
    <w:rsid w:val="00207C0D"/>
    <w:rsid w:val="00207E87"/>
    <w:rsid w:val="002102DC"/>
    <w:rsid w:val="00210BC7"/>
    <w:rsid w:val="00210C85"/>
    <w:rsid w:val="00211211"/>
    <w:rsid w:val="00211285"/>
    <w:rsid w:val="0021190B"/>
    <w:rsid w:val="00211EBA"/>
    <w:rsid w:val="00212740"/>
    <w:rsid w:val="0021276E"/>
    <w:rsid w:val="00212CB2"/>
    <w:rsid w:val="002139EF"/>
    <w:rsid w:val="00213C81"/>
    <w:rsid w:val="002144C2"/>
    <w:rsid w:val="00215B9A"/>
    <w:rsid w:val="00215C64"/>
    <w:rsid w:val="002173E7"/>
    <w:rsid w:val="002179AA"/>
    <w:rsid w:val="002203E9"/>
    <w:rsid w:val="002207F0"/>
    <w:rsid w:val="00220F10"/>
    <w:rsid w:val="00221117"/>
    <w:rsid w:val="00221128"/>
    <w:rsid w:val="0022119F"/>
    <w:rsid w:val="00221213"/>
    <w:rsid w:val="00221CC0"/>
    <w:rsid w:val="00225590"/>
    <w:rsid w:val="002258C1"/>
    <w:rsid w:val="002266F4"/>
    <w:rsid w:val="002267D6"/>
    <w:rsid w:val="002275AB"/>
    <w:rsid w:val="00230A3B"/>
    <w:rsid w:val="0023112B"/>
    <w:rsid w:val="00231913"/>
    <w:rsid w:val="00231F3E"/>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125C"/>
    <w:rsid w:val="002517EC"/>
    <w:rsid w:val="00251D56"/>
    <w:rsid w:val="002521B0"/>
    <w:rsid w:val="0025293A"/>
    <w:rsid w:val="00254A4A"/>
    <w:rsid w:val="00254F1C"/>
    <w:rsid w:val="00257073"/>
    <w:rsid w:val="00257871"/>
    <w:rsid w:val="002606E5"/>
    <w:rsid w:val="0026260B"/>
    <w:rsid w:val="002627FF"/>
    <w:rsid w:val="00262BFC"/>
    <w:rsid w:val="00263422"/>
    <w:rsid w:val="0026346A"/>
    <w:rsid w:val="00263E00"/>
    <w:rsid w:val="00264E93"/>
    <w:rsid w:val="00264F02"/>
    <w:rsid w:val="002650B9"/>
    <w:rsid w:val="00266C7A"/>
    <w:rsid w:val="00266F32"/>
    <w:rsid w:val="002673B0"/>
    <w:rsid w:val="002675ED"/>
    <w:rsid w:val="00270FF3"/>
    <w:rsid w:val="00271D45"/>
    <w:rsid w:val="002722D1"/>
    <w:rsid w:val="00272913"/>
    <w:rsid w:val="00273496"/>
    <w:rsid w:val="002736C1"/>
    <w:rsid w:val="002736EF"/>
    <w:rsid w:val="00273D2A"/>
    <w:rsid w:val="0027484D"/>
    <w:rsid w:val="00274D1E"/>
    <w:rsid w:val="002754CB"/>
    <w:rsid w:val="0027572B"/>
    <w:rsid w:val="00275C47"/>
    <w:rsid w:val="0027616B"/>
    <w:rsid w:val="00276825"/>
    <w:rsid w:val="002773E7"/>
    <w:rsid w:val="00281140"/>
    <w:rsid w:val="002816EA"/>
    <w:rsid w:val="0028191A"/>
    <w:rsid w:val="00282447"/>
    <w:rsid w:val="00283587"/>
    <w:rsid w:val="00283A37"/>
    <w:rsid w:val="002844D2"/>
    <w:rsid w:val="002863D4"/>
    <w:rsid w:val="00286861"/>
    <w:rsid w:val="0028692A"/>
    <w:rsid w:val="002869C0"/>
    <w:rsid w:val="00290324"/>
    <w:rsid w:val="00290715"/>
    <w:rsid w:val="00290725"/>
    <w:rsid w:val="00290F7F"/>
    <w:rsid w:val="00290FF2"/>
    <w:rsid w:val="00291102"/>
    <w:rsid w:val="00291F95"/>
    <w:rsid w:val="00292001"/>
    <w:rsid w:val="00292493"/>
    <w:rsid w:val="00292888"/>
    <w:rsid w:val="00292C08"/>
    <w:rsid w:val="00293014"/>
    <w:rsid w:val="002932A8"/>
    <w:rsid w:val="00293D26"/>
    <w:rsid w:val="00295646"/>
    <w:rsid w:val="002956B6"/>
    <w:rsid w:val="00295A72"/>
    <w:rsid w:val="00296225"/>
    <w:rsid w:val="00297193"/>
    <w:rsid w:val="00297A99"/>
    <w:rsid w:val="00297C6E"/>
    <w:rsid w:val="002A0F80"/>
    <w:rsid w:val="002A1F41"/>
    <w:rsid w:val="002A2290"/>
    <w:rsid w:val="002A247E"/>
    <w:rsid w:val="002A2C15"/>
    <w:rsid w:val="002A37E0"/>
    <w:rsid w:val="002A5431"/>
    <w:rsid w:val="002A547A"/>
    <w:rsid w:val="002A5F20"/>
    <w:rsid w:val="002A63DC"/>
    <w:rsid w:val="002A6538"/>
    <w:rsid w:val="002A6CA4"/>
    <w:rsid w:val="002A6E96"/>
    <w:rsid w:val="002A7332"/>
    <w:rsid w:val="002A7594"/>
    <w:rsid w:val="002A75AD"/>
    <w:rsid w:val="002A7E09"/>
    <w:rsid w:val="002B0459"/>
    <w:rsid w:val="002B08CB"/>
    <w:rsid w:val="002B106F"/>
    <w:rsid w:val="002B108F"/>
    <w:rsid w:val="002B1982"/>
    <w:rsid w:val="002B1D44"/>
    <w:rsid w:val="002B2299"/>
    <w:rsid w:val="002B3436"/>
    <w:rsid w:val="002B3508"/>
    <w:rsid w:val="002B4067"/>
    <w:rsid w:val="002B45EC"/>
    <w:rsid w:val="002B5C8B"/>
    <w:rsid w:val="002B612D"/>
    <w:rsid w:val="002B6F8A"/>
    <w:rsid w:val="002B7891"/>
    <w:rsid w:val="002B7ADA"/>
    <w:rsid w:val="002C03DD"/>
    <w:rsid w:val="002C05AB"/>
    <w:rsid w:val="002C0A00"/>
    <w:rsid w:val="002C11CD"/>
    <w:rsid w:val="002C1845"/>
    <w:rsid w:val="002C1C8D"/>
    <w:rsid w:val="002C1FF0"/>
    <w:rsid w:val="002C2891"/>
    <w:rsid w:val="002C2B3E"/>
    <w:rsid w:val="002C2D23"/>
    <w:rsid w:val="002C31D4"/>
    <w:rsid w:val="002C3BB5"/>
    <w:rsid w:val="002C3D6D"/>
    <w:rsid w:val="002C6064"/>
    <w:rsid w:val="002C76FB"/>
    <w:rsid w:val="002D1B8D"/>
    <w:rsid w:val="002D23CC"/>
    <w:rsid w:val="002D2B2D"/>
    <w:rsid w:val="002D429E"/>
    <w:rsid w:val="002D4432"/>
    <w:rsid w:val="002D4D65"/>
    <w:rsid w:val="002D5170"/>
    <w:rsid w:val="002D634D"/>
    <w:rsid w:val="002D66E5"/>
    <w:rsid w:val="002D7193"/>
    <w:rsid w:val="002D7DB8"/>
    <w:rsid w:val="002D7EF1"/>
    <w:rsid w:val="002D7F78"/>
    <w:rsid w:val="002E060D"/>
    <w:rsid w:val="002E0C66"/>
    <w:rsid w:val="002E16E5"/>
    <w:rsid w:val="002E28E3"/>
    <w:rsid w:val="002E2DA5"/>
    <w:rsid w:val="002E360B"/>
    <w:rsid w:val="002E3B14"/>
    <w:rsid w:val="002E41D5"/>
    <w:rsid w:val="002E46BB"/>
    <w:rsid w:val="002E4B09"/>
    <w:rsid w:val="002E4B27"/>
    <w:rsid w:val="002E4FD9"/>
    <w:rsid w:val="002E555C"/>
    <w:rsid w:val="002E6266"/>
    <w:rsid w:val="002E72A6"/>
    <w:rsid w:val="002E7383"/>
    <w:rsid w:val="002F075F"/>
    <w:rsid w:val="002F12BB"/>
    <w:rsid w:val="002F1C7B"/>
    <w:rsid w:val="002F2C1A"/>
    <w:rsid w:val="002F3ECC"/>
    <w:rsid w:val="002F4734"/>
    <w:rsid w:val="002F4815"/>
    <w:rsid w:val="002F50B9"/>
    <w:rsid w:val="002F568F"/>
    <w:rsid w:val="002F59B7"/>
    <w:rsid w:val="002F64B3"/>
    <w:rsid w:val="002F725D"/>
    <w:rsid w:val="00301746"/>
    <w:rsid w:val="0030221B"/>
    <w:rsid w:val="003022B7"/>
    <w:rsid w:val="003022F3"/>
    <w:rsid w:val="00302BB9"/>
    <w:rsid w:val="00302D88"/>
    <w:rsid w:val="003044A3"/>
    <w:rsid w:val="003045B4"/>
    <w:rsid w:val="003058AE"/>
    <w:rsid w:val="003059A7"/>
    <w:rsid w:val="00305CB5"/>
    <w:rsid w:val="0030658B"/>
    <w:rsid w:val="003067C1"/>
    <w:rsid w:val="00307717"/>
    <w:rsid w:val="00307BB8"/>
    <w:rsid w:val="00307F35"/>
    <w:rsid w:val="0031005C"/>
    <w:rsid w:val="003103CC"/>
    <w:rsid w:val="00310693"/>
    <w:rsid w:val="00311012"/>
    <w:rsid w:val="0031136F"/>
    <w:rsid w:val="00311AFA"/>
    <w:rsid w:val="00311BA1"/>
    <w:rsid w:val="00312D11"/>
    <w:rsid w:val="00313745"/>
    <w:rsid w:val="00313EF7"/>
    <w:rsid w:val="00314043"/>
    <w:rsid w:val="003142C2"/>
    <w:rsid w:val="0031495A"/>
    <w:rsid w:val="0031506E"/>
    <w:rsid w:val="00315442"/>
    <w:rsid w:val="00315936"/>
    <w:rsid w:val="00316072"/>
    <w:rsid w:val="00317D7F"/>
    <w:rsid w:val="0032010F"/>
    <w:rsid w:val="003206A0"/>
    <w:rsid w:val="00320CE5"/>
    <w:rsid w:val="00321412"/>
    <w:rsid w:val="00321693"/>
    <w:rsid w:val="003217EC"/>
    <w:rsid w:val="00321CB0"/>
    <w:rsid w:val="00322563"/>
    <w:rsid w:val="00322F7A"/>
    <w:rsid w:val="00323CCF"/>
    <w:rsid w:val="00323F46"/>
    <w:rsid w:val="00324EEB"/>
    <w:rsid w:val="003261EA"/>
    <w:rsid w:val="00327046"/>
    <w:rsid w:val="00327664"/>
    <w:rsid w:val="00330C5E"/>
    <w:rsid w:val="003311A2"/>
    <w:rsid w:val="0033167D"/>
    <w:rsid w:val="00332505"/>
    <w:rsid w:val="00332CFF"/>
    <w:rsid w:val="00334DFE"/>
    <w:rsid w:val="00334E21"/>
    <w:rsid w:val="00335049"/>
    <w:rsid w:val="003351D6"/>
    <w:rsid w:val="00335E1F"/>
    <w:rsid w:val="003367A0"/>
    <w:rsid w:val="00336F75"/>
    <w:rsid w:val="00337E9A"/>
    <w:rsid w:val="00337F6F"/>
    <w:rsid w:val="00340EDF"/>
    <w:rsid w:val="00341C55"/>
    <w:rsid w:val="00341FD6"/>
    <w:rsid w:val="0034250D"/>
    <w:rsid w:val="003425D4"/>
    <w:rsid w:val="00342F12"/>
    <w:rsid w:val="00343297"/>
    <w:rsid w:val="003442F3"/>
    <w:rsid w:val="00345136"/>
    <w:rsid w:val="003463DB"/>
    <w:rsid w:val="003516D8"/>
    <w:rsid w:val="0035192D"/>
    <w:rsid w:val="00352107"/>
    <w:rsid w:val="0035255E"/>
    <w:rsid w:val="0035261B"/>
    <w:rsid w:val="003543E5"/>
    <w:rsid w:val="00355B8D"/>
    <w:rsid w:val="003569A2"/>
    <w:rsid w:val="00356C69"/>
    <w:rsid w:val="0035742F"/>
    <w:rsid w:val="003574B0"/>
    <w:rsid w:val="00357571"/>
    <w:rsid w:val="0036023C"/>
    <w:rsid w:val="003604FE"/>
    <w:rsid w:val="00360A8A"/>
    <w:rsid w:val="00361208"/>
    <w:rsid w:val="0036228F"/>
    <w:rsid w:val="00362975"/>
    <w:rsid w:val="00362DA8"/>
    <w:rsid w:val="003630C4"/>
    <w:rsid w:val="00363C95"/>
    <w:rsid w:val="003642F8"/>
    <w:rsid w:val="003647F1"/>
    <w:rsid w:val="00364FFE"/>
    <w:rsid w:val="00365C77"/>
    <w:rsid w:val="00366655"/>
    <w:rsid w:val="003673FF"/>
    <w:rsid w:val="003677EE"/>
    <w:rsid w:val="003679F3"/>
    <w:rsid w:val="00367C44"/>
    <w:rsid w:val="00367CC3"/>
    <w:rsid w:val="00370654"/>
    <w:rsid w:val="003706FA"/>
    <w:rsid w:val="0037135F"/>
    <w:rsid w:val="003716C7"/>
    <w:rsid w:val="0037188A"/>
    <w:rsid w:val="003723AA"/>
    <w:rsid w:val="00372CB5"/>
    <w:rsid w:val="003751FF"/>
    <w:rsid w:val="0037555F"/>
    <w:rsid w:val="00375823"/>
    <w:rsid w:val="00375B82"/>
    <w:rsid w:val="00376748"/>
    <w:rsid w:val="003769BC"/>
    <w:rsid w:val="003774C2"/>
    <w:rsid w:val="003774EF"/>
    <w:rsid w:val="00380DF0"/>
    <w:rsid w:val="003811BB"/>
    <w:rsid w:val="00381A19"/>
    <w:rsid w:val="003831BB"/>
    <w:rsid w:val="003831C6"/>
    <w:rsid w:val="003836C0"/>
    <w:rsid w:val="00383AD0"/>
    <w:rsid w:val="00383F21"/>
    <w:rsid w:val="0038456E"/>
    <w:rsid w:val="00384601"/>
    <w:rsid w:val="00385241"/>
    <w:rsid w:val="00386A5C"/>
    <w:rsid w:val="00386DB5"/>
    <w:rsid w:val="00391438"/>
    <w:rsid w:val="00391D83"/>
    <w:rsid w:val="00392D26"/>
    <w:rsid w:val="00392FFD"/>
    <w:rsid w:val="0039325B"/>
    <w:rsid w:val="003933AD"/>
    <w:rsid w:val="0039348F"/>
    <w:rsid w:val="00394083"/>
    <w:rsid w:val="003943E7"/>
    <w:rsid w:val="0039479C"/>
    <w:rsid w:val="003948CD"/>
    <w:rsid w:val="00394A66"/>
    <w:rsid w:val="00394BFB"/>
    <w:rsid w:val="003966A0"/>
    <w:rsid w:val="003A04B6"/>
    <w:rsid w:val="003A0AF3"/>
    <w:rsid w:val="003A15F1"/>
    <w:rsid w:val="003A1D5D"/>
    <w:rsid w:val="003A2381"/>
    <w:rsid w:val="003A265D"/>
    <w:rsid w:val="003A3DAD"/>
    <w:rsid w:val="003A5481"/>
    <w:rsid w:val="003A6F1E"/>
    <w:rsid w:val="003A74F4"/>
    <w:rsid w:val="003A7D0B"/>
    <w:rsid w:val="003B13DD"/>
    <w:rsid w:val="003B1935"/>
    <w:rsid w:val="003B1F30"/>
    <w:rsid w:val="003B26BD"/>
    <w:rsid w:val="003B2B1D"/>
    <w:rsid w:val="003B2B83"/>
    <w:rsid w:val="003B3494"/>
    <w:rsid w:val="003B443C"/>
    <w:rsid w:val="003B5306"/>
    <w:rsid w:val="003B70C4"/>
    <w:rsid w:val="003B74AB"/>
    <w:rsid w:val="003B7546"/>
    <w:rsid w:val="003B7740"/>
    <w:rsid w:val="003B7931"/>
    <w:rsid w:val="003B7D30"/>
    <w:rsid w:val="003B7E03"/>
    <w:rsid w:val="003C06D1"/>
    <w:rsid w:val="003C0861"/>
    <w:rsid w:val="003C0DC7"/>
    <w:rsid w:val="003C1B50"/>
    <w:rsid w:val="003C1C0C"/>
    <w:rsid w:val="003C1DE9"/>
    <w:rsid w:val="003C2A9A"/>
    <w:rsid w:val="003C33AA"/>
    <w:rsid w:val="003C5C2A"/>
    <w:rsid w:val="003C5C80"/>
    <w:rsid w:val="003C5D63"/>
    <w:rsid w:val="003C6691"/>
    <w:rsid w:val="003C7323"/>
    <w:rsid w:val="003C77DB"/>
    <w:rsid w:val="003C7A97"/>
    <w:rsid w:val="003D17C1"/>
    <w:rsid w:val="003D2412"/>
    <w:rsid w:val="003D2777"/>
    <w:rsid w:val="003D29B5"/>
    <w:rsid w:val="003D34E6"/>
    <w:rsid w:val="003D37B1"/>
    <w:rsid w:val="003D4AD4"/>
    <w:rsid w:val="003D4B36"/>
    <w:rsid w:val="003D5254"/>
    <w:rsid w:val="003D5370"/>
    <w:rsid w:val="003D5585"/>
    <w:rsid w:val="003D6BB3"/>
    <w:rsid w:val="003D724D"/>
    <w:rsid w:val="003E077E"/>
    <w:rsid w:val="003E1849"/>
    <w:rsid w:val="003E26E5"/>
    <w:rsid w:val="003E2C38"/>
    <w:rsid w:val="003E307D"/>
    <w:rsid w:val="003E31CF"/>
    <w:rsid w:val="003E4316"/>
    <w:rsid w:val="003E4557"/>
    <w:rsid w:val="003E45DA"/>
    <w:rsid w:val="003E5671"/>
    <w:rsid w:val="003E6A59"/>
    <w:rsid w:val="003E7600"/>
    <w:rsid w:val="003E7DA7"/>
    <w:rsid w:val="003F028B"/>
    <w:rsid w:val="003F18AA"/>
    <w:rsid w:val="003F1945"/>
    <w:rsid w:val="003F22B3"/>
    <w:rsid w:val="003F2E89"/>
    <w:rsid w:val="003F3386"/>
    <w:rsid w:val="003F3851"/>
    <w:rsid w:val="003F3BA1"/>
    <w:rsid w:val="003F4303"/>
    <w:rsid w:val="003F4478"/>
    <w:rsid w:val="003F46A7"/>
    <w:rsid w:val="003F5B01"/>
    <w:rsid w:val="003F5E1A"/>
    <w:rsid w:val="003F6630"/>
    <w:rsid w:val="003F6BF8"/>
    <w:rsid w:val="003F75D4"/>
    <w:rsid w:val="003F7AC5"/>
    <w:rsid w:val="0040170B"/>
    <w:rsid w:val="00401D1C"/>
    <w:rsid w:val="00402629"/>
    <w:rsid w:val="0040384A"/>
    <w:rsid w:val="00403BD6"/>
    <w:rsid w:val="00403FBF"/>
    <w:rsid w:val="004043DB"/>
    <w:rsid w:val="0040483F"/>
    <w:rsid w:val="004048FA"/>
    <w:rsid w:val="00404FFA"/>
    <w:rsid w:val="00405873"/>
    <w:rsid w:val="004068C9"/>
    <w:rsid w:val="0040723F"/>
    <w:rsid w:val="004074E9"/>
    <w:rsid w:val="00407F1C"/>
    <w:rsid w:val="00407FFB"/>
    <w:rsid w:val="00411B23"/>
    <w:rsid w:val="00411F2C"/>
    <w:rsid w:val="00413B89"/>
    <w:rsid w:val="00413D3B"/>
    <w:rsid w:val="00413DE4"/>
    <w:rsid w:val="004149FF"/>
    <w:rsid w:val="004159DD"/>
    <w:rsid w:val="00415A17"/>
    <w:rsid w:val="00415E10"/>
    <w:rsid w:val="0041611E"/>
    <w:rsid w:val="00417023"/>
    <w:rsid w:val="00417957"/>
    <w:rsid w:val="00417E67"/>
    <w:rsid w:val="00420E71"/>
    <w:rsid w:val="0042255F"/>
    <w:rsid w:val="0042281A"/>
    <w:rsid w:val="00422CFC"/>
    <w:rsid w:val="00422F1E"/>
    <w:rsid w:val="00423911"/>
    <w:rsid w:val="00423DA5"/>
    <w:rsid w:val="00423FB2"/>
    <w:rsid w:val="00424349"/>
    <w:rsid w:val="004247C6"/>
    <w:rsid w:val="00424BB0"/>
    <w:rsid w:val="004256C4"/>
    <w:rsid w:val="00425737"/>
    <w:rsid w:val="00426EC3"/>
    <w:rsid w:val="00427B00"/>
    <w:rsid w:val="00430350"/>
    <w:rsid w:val="00431706"/>
    <w:rsid w:val="00431DF8"/>
    <w:rsid w:val="00432147"/>
    <w:rsid w:val="00432C08"/>
    <w:rsid w:val="00433393"/>
    <w:rsid w:val="00433A4C"/>
    <w:rsid w:val="00433FF5"/>
    <w:rsid w:val="00434453"/>
    <w:rsid w:val="00434D19"/>
    <w:rsid w:val="004355F3"/>
    <w:rsid w:val="004356FA"/>
    <w:rsid w:val="00435749"/>
    <w:rsid w:val="00435CA0"/>
    <w:rsid w:val="00436146"/>
    <w:rsid w:val="004368EB"/>
    <w:rsid w:val="0043748C"/>
    <w:rsid w:val="00437A2E"/>
    <w:rsid w:val="004404A2"/>
    <w:rsid w:val="004407C4"/>
    <w:rsid w:val="00440CBC"/>
    <w:rsid w:val="0044156F"/>
    <w:rsid w:val="004421BA"/>
    <w:rsid w:val="00443485"/>
    <w:rsid w:val="00446683"/>
    <w:rsid w:val="004472F7"/>
    <w:rsid w:val="00450B3F"/>
    <w:rsid w:val="004511DA"/>
    <w:rsid w:val="00451417"/>
    <w:rsid w:val="004525F0"/>
    <w:rsid w:val="00452C17"/>
    <w:rsid w:val="00453856"/>
    <w:rsid w:val="00453978"/>
    <w:rsid w:val="00454477"/>
    <w:rsid w:val="00454C19"/>
    <w:rsid w:val="0045547C"/>
    <w:rsid w:val="0045578E"/>
    <w:rsid w:val="00455DF1"/>
    <w:rsid w:val="00455F64"/>
    <w:rsid w:val="00456A50"/>
    <w:rsid w:val="00456E52"/>
    <w:rsid w:val="0045705C"/>
    <w:rsid w:val="00457109"/>
    <w:rsid w:val="00457248"/>
    <w:rsid w:val="00457442"/>
    <w:rsid w:val="00460299"/>
    <w:rsid w:val="004603A8"/>
    <w:rsid w:val="004607BC"/>
    <w:rsid w:val="00460925"/>
    <w:rsid w:val="00461FFC"/>
    <w:rsid w:val="00463B9F"/>
    <w:rsid w:val="0046523F"/>
    <w:rsid w:val="004652D9"/>
    <w:rsid w:val="00465619"/>
    <w:rsid w:val="00465C7F"/>
    <w:rsid w:val="00466AFF"/>
    <w:rsid w:val="00466BEF"/>
    <w:rsid w:val="00467D96"/>
    <w:rsid w:val="0047022E"/>
    <w:rsid w:val="004702A8"/>
    <w:rsid w:val="0047030D"/>
    <w:rsid w:val="00470717"/>
    <w:rsid w:val="004717B6"/>
    <w:rsid w:val="00471BE1"/>
    <w:rsid w:val="004721BC"/>
    <w:rsid w:val="0047228F"/>
    <w:rsid w:val="00472C0E"/>
    <w:rsid w:val="004730CA"/>
    <w:rsid w:val="004741F2"/>
    <w:rsid w:val="0047446D"/>
    <w:rsid w:val="00474AC1"/>
    <w:rsid w:val="00474DDB"/>
    <w:rsid w:val="00474DFC"/>
    <w:rsid w:val="004753F5"/>
    <w:rsid w:val="00475B5E"/>
    <w:rsid w:val="00476541"/>
    <w:rsid w:val="00476CE4"/>
    <w:rsid w:val="00477198"/>
    <w:rsid w:val="004771C9"/>
    <w:rsid w:val="004771CD"/>
    <w:rsid w:val="00477276"/>
    <w:rsid w:val="00477983"/>
    <w:rsid w:val="00480B9C"/>
    <w:rsid w:val="00481437"/>
    <w:rsid w:val="004820A9"/>
    <w:rsid w:val="004825A4"/>
    <w:rsid w:val="00483133"/>
    <w:rsid w:val="00483406"/>
    <w:rsid w:val="004838E5"/>
    <w:rsid w:val="00483FBB"/>
    <w:rsid w:val="00484D06"/>
    <w:rsid w:val="00484F70"/>
    <w:rsid w:val="00484F83"/>
    <w:rsid w:val="00485003"/>
    <w:rsid w:val="00485450"/>
    <w:rsid w:val="00485DDB"/>
    <w:rsid w:val="0048699B"/>
    <w:rsid w:val="00486C3A"/>
    <w:rsid w:val="00486E76"/>
    <w:rsid w:val="00487B97"/>
    <w:rsid w:val="00487BAF"/>
    <w:rsid w:val="00487BCC"/>
    <w:rsid w:val="00487C6E"/>
    <w:rsid w:val="00490543"/>
    <w:rsid w:val="00490629"/>
    <w:rsid w:val="00491B08"/>
    <w:rsid w:val="00492022"/>
    <w:rsid w:val="00492217"/>
    <w:rsid w:val="00492526"/>
    <w:rsid w:val="00492AEB"/>
    <w:rsid w:val="00492B33"/>
    <w:rsid w:val="00492C41"/>
    <w:rsid w:val="0049307D"/>
    <w:rsid w:val="00493105"/>
    <w:rsid w:val="00494A94"/>
    <w:rsid w:val="004959A5"/>
    <w:rsid w:val="00495A20"/>
    <w:rsid w:val="004962B9"/>
    <w:rsid w:val="00496EBF"/>
    <w:rsid w:val="00496F14"/>
    <w:rsid w:val="00497E4F"/>
    <w:rsid w:val="004A00C5"/>
    <w:rsid w:val="004A010C"/>
    <w:rsid w:val="004A02AD"/>
    <w:rsid w:val="004A0F91"/>
    <w:rsid w:val="004A1EF0"/>
    <w:rsid w:val="004A28B8"/>
    <w:rsid w:val="004A2CF1"/>
    <w:rsid w:val="004A3C28"/>
    <w:rsid w:val="004A482F"/>
    <w:rsid w:val="004A4A28"/>
    <w:rsid w:val="004A5E5C"/>
    <w:rsid w:val="004A615B"/>
    <w:rsid w:val="004A63A3"/>
    <w:rsid w:val="004A6725"/>
    <w:rsid w:val="004A7AAC"/>
    <w:rsid w:val="004B2380"/>
    <w:rsid w:val="004B2956"/>
    <w:rsid w:val="004B31E7"/>
    <w:rsid w:val="004B36CA"/>
    <w:rsid w:val="004B374C"/>
    <w:rsid w:val="004B41D4"/>
    <w:rsid w:val="004B4CD6"/>
    <w:rsid w:val="004B54D5"/>
    <w:rsid w:val="004B57F5"/>
    <w:rsid w:val="004B5D17"/>
    <w:rsid w:val="004B5F1D"/>
    <w:rsid w:val="004B68FA"/>
    <w:rsid w:val="004B6BAE"/>
    <w:rsid w:val="004B6DF7"/>
    <w:rsid w:val="004B723F"/>
    <w:rsid w:val="004B7574"/>
    <w:rsid w:val="004C0792"/>
    <w:rsid w:val="004C1B8F"/>
    <w:rsid w:val="004C1C4B"/>
    <w:rsid w:val="004C220D"/>
    <w:rsid w:val="004C25B4"/>
    <w:rsid w:val="004C2B7D"/>
    <w:rsid w:val="004C2E4D"/>
    <w:rsid w:val="004C2F54"/>
    <w:rsid w:val="004C3350"/>
    <w:rsid w:val="004C34CD"/>
    <w:rsid w:val="004C3775"/>
    <w:rsid w:val="004C4EEC"/>
    <w:rsid w:val="004C5BD9"/>
    <w:rsid w:val="004C5BF1"/>
    <w:rsid w:val="004C7349"/>
    <w:rsid w:val="004C7820"/>
    <w:rsid w:val="004D0AD5"/>
    <w:rsid w:val="004D12B5"/>
    <w:rsid w:val="004D1354"/>
    <w:rsid w:val="004D202C"/>
    <w:rsid w:val="004D3FD3"/>
    <w:rsid w:val="004D536D"/>
    <w:rsid w:val="004D57B3"/>
    <w:rsid w:val="004D7FE6"/>
    <w:rsid w:val="004E0492"/>
    <w:rsid w:val="004E0ACD"/>
    <w:rsid w:val="004E0E0C"/>
    <w:rsid w:val="004E0E33"/>
    <w:rsid w:val="004E1221"/>
    <w:rsid w:val="004E1438"/>
    <w:rsid w:val="004E18B2"/>
    <w:rsid w:val="004E1CAE"/>
    <w:rsid w:val="004E1FA2"/>
    <w:rsid w:val="004E251E"/>
    <w:rsid w:val="004E3029"/>
    <w:rsid w:val="004E307B"/>
    <w:rsid w:val="004E455C"/>
    <w:rsid w:val="004E491F"/>
    <w:rsid w:val="004E498C"/>
    <w:rsid w:val="004E4C4B"/>
    <w:rsid w:val="004E6278"/>
    <w:rsid w:val="004E6BCB"/>
    <w:rsid w:val="004E6F66"/>
    <w:rsid w:val="004E719C"/>
    <w:rsid w:val="004E7947"/>
    <w:rsid w:val="004F07FC"/>
    <w:rsid w:val="004F0C12"/>
    <w:rsid w:val="004F1E15"/>
    <w:rsid w:val="004F2F19"/>
    <w:rsid w:val="004F3089"/>
    <w:rsid w:val="004F3152"/>
    <w:rsid w:val="004F32BE"/>
    <w:rsid w:val="004F62CC"/>
    <w:rsid w:val="004F7385"/>
    <w:rsid w:val="004F7CC8"/>
    <w:rsid w:val="00500DE9"/>
    <w:rsid w:val="00501C76"/>
    <w:rsid w:val="005020F9"/>
    <w:rsid w:val="00502D33"/>
    <w:rsid w:val="00503109"/>
    <w:rsid w:val="00503AD5"/>
    <w:rsid w:val="00504260"/>
    <w:rsid w:val="00504667"/>
    <w:rsid w:val="00505547"/>
    <w:rsid w:val="00505583"/>
    <w:rsid w:val="00505F36"/>
    <w:rsid w:val="00506627"/>
    <w:rsid w:val="00506F9A"/>
    <w:rsid w:val="00507D73"/>
    <w:rsid w:val="00507E4E"/>
    <w:rsid w:val="00510615"/>
    <w:rsid w:val="00511899"/>
    <w:rsid w:val="00511E00"/>
    <w:rsid w:val="00512EE0"/>
    <w:rsid w:val="005144AA"/>
    <w:rsid w:val="00514D27"/>
    <w:rsid w:val="0051502E"/>
    <w:rsid w:val="005151FC"/>
    <w:rsid w:val="00515464"/>
    <w:rsid w:val="00515C6E"/>
    <w:rsid w:val="00515DB4"/>
    <w:rsid w:val="005165A6"/>
    <w:rsid w:val="00517A4B"/>
    <w:rsid w:val="00521967"/>
    <w:rsid w:val="00522BD0"/>
    <w:rsid w:val="00522F91"/>
    <w:rsid w:val="005234FC"/>
    <w:rsid w:val="005238F4"/>
    <w:rsid w:val="00523A49"/>
    <w:rsid w:val="00523B18"/>
    <w:rsid w:val="00523FA4"/>
    <w:rsid w:val="005243E4"/>
    <w:rsid w:val="00525611"/>
    <w:rsid w:val="00525998"/>
    <w:rsid w:val="00525A6D"/>
    <w:rsid w:val="00525FB2"/>
    <w:rsid w:val="005269C8"/>
    <w:rsid w:val="005300B1"/>
    <w:rsid w:val="0053073E"/>
    <w:rsid w:val="005312A0"/>
    <w:rsid w:val="005312F4"/>
    <w:rsid w:val="00531497"/>
    <w:rsid w:val="00531732"/>
    <w:rsid w:val="00531AC3"/>
    <w:rsid w:val="005321E4"/>
    <w:rsid w:val="00532787"/>
    <w:rsid w:val="00532A36"/>
    <w:rsid w:val="0053346A"/>
    <w:rsid w:val="00533C18"/>
    <w:rsid w:val="00533EB8"/>
    <w:rsid w:val="00533F73"/>
    <w:rsid w:val="00534229"/>
    <w:rsid w:val="00534656"/>
    <w:rsid w:val="0053570D"/>
    <w:rsid w:val="00535AAE"/>
    <w:rsid w:val="005363E6"/>
    <w:rsid w:val="005371D5"/>
    <w:rsid w:val="0053780C"/>
    <w:rsid w:val="00537E55"/>
    <w:rsid w:val="005405D7"/>
    <w:rsid w:val="005405EC"/>
    <w:rsid w:val="0054063F"/>
    <w:rsid w:val="005409E7"/>
    <w:rsid w:val="00540D5F"/>
    <w:rsid w:val="0054241B"/>
    <w:rsid w:val="005426B1"/>
    <w:rsid w:val="00542EDC"/>
    <w:rsid w:val="00544265"/>
    <w:rsid w:val="00544A49"/>
    <w:rsid w:val="00545F75"/>
    <w:rsid w:val="0054609C"/>
    <w:rsid w:val="00546845"/>
    <w:rsid w:val="005469EB"/>
    <w:rsid w:val="005479C6"/>
    <w:rsid w:val="005500D7"/>
    <w:rsid w:val="005523D8"/>
    <w:rsid w:val="005528BF"/>
    <w:rsid w:val="00553013"/>
    <w:rsid w:val="00553B8D"/>
    <w:rsid w:val="00553C13"/>
    <w:rsid w:val="00553E0D"/>
    <w:rsid w:val="00554CE7"/>
    <w:rsid w:val="00554E9F"/>
    <w:rsid w:val="005551CB"/>
    <w:rsid w:val="00556646"/>
    <w:rsid w:val="005574F3"/>
    <w:rsid w:val="00557D34"/>
    <w:rsid w:val="00560202"/>
    <w:rsid w:val="00560235"/>
    <w:rsid w:val="00560312"/>
    <w:rsid w:val="005604B9"/>
    <w:rsid w:val="005613CC"/>
    <w:rsid w:val="00561BE5"/>
    <w:rsid w:val="00561C28"/>
    <w:rsid w:val="0056282A"/>
    <w:rsid w:val="00562B38"/>
    <w:rsid w:val="00564534"/>
    <w:rsid w:val="00565075"/>
    <w:rsid w:val="00565097"/>
    <w:rsid w:val="00565503"/>
    <w:rsid w:val="00567459"/>
    <w:rsid w:val="00570837"/>
    <w:rsid w:val="0057308A"/>
    <w:rsid w:val="005737F6"/>
    <w:rsid w:val="005738E9"/>
    <w:rsid w:val="00573E70"/>
    <w:rsid w:val="00575AB6"/>
    <w:rsid w:val="005766C6"/>
    <w:rsid w:val="00580AFF"/>
    <w:rsid w:val="00581475"/>
    <w:rsid w:val="005814E6"/>
    <w:rsid w:val="00582750"/>
    <w:rsid w:val="005827CE"/>
    <w:rsid w:val="00582DAE"/>
    <w:rsid w:val="005831BD"/>
    <w:rsid w:val="00583585"/>
    <w:rsid w:val="00583905"/>
    <w:rsid w:val="0058407D"/>
    <w:rsid w:val="0058494A"/>
    <w:rsid w:val="00584A80"/>
    <w:rsid w:val="0058517F"/>
    <w:rsid w:val="0058593D"/>
    <w:rsid w:val="00585B65"/>
    <w:rsid w:val="00586D73"/>
    <w:rsid w:val="0058717C"/>
    <w:rsid w:val="00587A64"/>
    <w:rsid w:val="00590974"/>
    <w:rsid w:val="00591639"/>
    <w:rsid w:val="00591769"/>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1A7"/>
    <w:rsid w:val="005A1945"/>
    <w:rsid w:val="005A1F49"/>
    <w:rsid w:val="005A43BE"/>
    <w:rsid w:val="005A50C0"/>
    <w:rsid w:val="005A5666"/>
    <w:rsid w:val="005A7516"/>
    <w:rsid w:val="005B027D"/>
    <w:rsid w:val="005B0304"/>
    <w:rsid w:val="005B0CCF"/>
    <w:rsid w:val="005B13F6"/>
    <w:rsid w:val="005B1AD5"/>
    <w:rsid w:val="005B2E0A"/>
    <w:rsid w:val="005B52A2"/>
    <w:rsid w:val="005B59E7"/>
    <w:rsid w:val="005B68D9"/>
    <w:rsid w:val="005C0838"/>
    <w:rsid w:val="005C0FC7"/>
    <w:rsid w:val="005C16BC"/>
    <w:rsid w:val="005C1973"/>
    <w:rsid w:val="005C2751"/>
    <w:rsid w:val="005C2E99"/>
    <w:rsid w:val="005C335A"/>
    <w:rsid w:val="005C34BE"/>
    <w:rsid w:val="005C35AA"/>
    <w:rsid w:val="005C3BC6"/>
    <w:rsid w:val="005C4754"/>
    <w:rsid w:val="005C505F"/>
    <w:rsid w:val="005C5A0E"/>
    <w:rsid w:val="005C7C0F"/>
    <w:rsid w:val="005D11BE"/>
    <w:rsid w:val="005D12C6"/>
    <w:rsid w:val="005D1672"/>
    <w:rsid w:val="005D18E4"/>
    <w:rsid w:val="005D1AE9"/>
    <w:rsid w:val="005D1ED8"/>
    <w:rsid w:val="005D2272"/>
    <w:rsid w:val="005D2CB4"/>
    <w:rsid w:val="005D2D5E"/>
    <w:rsid w:val="005D359B"/>
    <w:rsid w:val="005D3B04"/>
    <w:rsid w:val="005D3C3F"/>
    <w:rsid w:val="005D4413"/>
    <w:rsid w:val="005D44EB"/>
    <w:rsid w:val="005D462A"/>
    <w:rsid w:val="005D49E5"/>
    <w:rsid w:val="005D54C0"/>
    <w:rsid w:val="005D555F"/>
    <w:rsid w:val="005D712D"/>
    <w:rsid w:val="005E0940"/>
    <w:rsid w:val="005E1566"/>
    <w:rsid w:val="005E196F"/>
    <w:rsid w:val="005E1BC6"/>
    <w:rsid w:val="005E2B87"/>
    <w:rsid w:val="005E30FD"/>
    <w:rsid w:val="005E326C"/>
    <w:rsid w:val="005E3873"/>
    <w:rsid w:val="005E4D97"/>
    <w:rsid w:val="005E5400"/>
    <w:rsid w:val="005E54C4"/>
    <w:rsid w:val="005E578A"/>
    <w:rsid w:val="005E61AB"/>
    <w:rsid w:val="005E636F"/>
    <w:rsid w:val="005E64D9"/>
    <w:rsid w:val="005E6891"/>
    <w:rsid w:val="005E71FD"/>
    <w:rsid w:val="005E783A"/>
    <w:rsid w:val="005E78AC"/>
    <w:rsid w:val="005F0B55"/>
    <w:rsid w:val="005F0E07"/>
    <w:rsid w:val="005F2546"/>
    <w:rsid w:val="005F2AE8"/>
    <w:rsid w:val="005F38C7"/>
    <w:rsid w:val="005F66EE"/>
    <w:rsid w:val="005F7122"/>
    <w:rsid w:val="005F7245"/>
    <w:rsid w:val="005F7689"/>
    <w:rsid w:val="005F7FFC"/>
    <w:rsid w:val="006001DF"/>
    <w:rsid w:val="00602679"/>
    <w:rsid w:val="0060308E"/>
    <w:rsid w:val="00604522"/>
    <w:rsid w:val="006047AA"/>
    <w:rsid w:val="006048AF"/>
    <w:rsid w:val="0060511E"/>
    <w:rsid w:val="00605B20"/>
    <w:rsid w:val="00605D97"/>
    <w:rsid w:val="00606CAC"/>
    <w:rsid w:val="00607AE3"/>
    <w:rsid w:val="00607BAE"/>
    <w:rsid w:val="00607F10"/>
    <w:rsid w:val="00607F14"/>
    <w:rsid w:val="006104B7"/>
    <w:rsid w:val="00611429"/>
    <w:rsid w:val="0061190F"/>
    <w:rsid w:val="00612818"/>
    <w:rsid w:val="00612C15"/>
    <w:rsid w:val="006132EF"/>
    <w:rsid w:val="00613FBC"/>
    <w:rsid w:val="006140AA"/>
    <w:rsid w:val="00614962"/>
    <w:rsid w:val="00614DCF"/>
    <w:rsid w:val="006167E6"/>
    <w:rsid w:val="006168D2"/>
    <w:rsid w:val="006170D2"/>
    <w:rsid w:val="00617651"/>
    <w:rsid w:val="00620015"/>
    <w:rsid w:val="006205E5"/>
    <w:rsid w:val="00620671"/>
    <w:rsid w:val="006209F5"/>
    <w:rsid w:val="00620EA3"/>
    <w:rsid w:val="0062138A"/>
    <w:rsid w:val="00622E3D"/>
    <w:rsid w:val="0062362F"/>
    <w:rsid w:val="00623900"/>
    <w:rsid w:val="00623BC4"/>
    <w:rsid w:val="00623D6E"/>
    <w:rsid w:val="00623DF7"/>
    <w:rsid w:val="0062542C"/>
    <w:rsid w:val="00625B7F"/>
    <w:rsid w:val="0062636B"/>
    <w:rsid w:val="00627A8A"/>
    <w:rsid w:val="00632425"/>
    <w:rsid w:val="006324E5"/>
    <w:rsid w:val="006325A8"/>
    <w:rsid w:val="006338A8"/>
    <w:rsid w:val="0063457C"/>
    <w:rsid w:val="00634B8B"/>
    <w:rsid w:val="00634F3A"/>
    <w:rsid w:val="00635083"/>
    <w:rsid w:val="00635B0E"/>
    <w:rsid w:val="0063768A"/>
    <w:rsid w:val="006379FC"/>
    <w:rsid w:val="006409C5"/>
    <w:rsid w:val="00640CAA"/>
    <w:rsid w:val="00640DB3"/>
    <w:rsid w:val="00640E9E"/>
    <w:rsid w:val="006415DF"/>
    <w:rsid w:val="0064173A"/>
    <w:rsid w:val="00641CD3"/>
    <w:rsid w:val="00641FCD"/>
    <w:rsid w:val="00642647"/>
    <w:rsid w:val="00642653"/>
    <w:rsid w:val="0064269B"/>
    <w:rsid w:val="00643DEA"/>
    <w:rsid w:val="00643FA2"/>
    <w:rsid w:val="00644B57"/>
    <w:rsid w:val="0064598B"/>
    <w:rsid w:val="00645C71"/>
    <w:rsid w:val="006463ED"/>
    <w:rsid w:val="00646EBB"/>
    <w:rsid w:val="006471CF"/>
    <w:rsid w:val="00647F19"/>
    <w:rsid w:val="006500E4"/>
    <w:rsid w:val="00650320"/>
    <w:rsid w:val="00650ECD"/>
    <w:rsid w:val="00651A03"/>
    <w:rsid w:val="0065233E"/>
    <w:rsid w:val="006525CC"/>
    <w:rsid w:val="00652D09"/>
    <w:rsid w:val="00653A0B"/>
    <w:rsid w:val="00653A10"/>
    <w:rsid w:val="006544A5"/>
    <w:rsid w:val="00655CCF"/>
    <w:rsid w:val="00656D4E"/>
    <w:rsid w:val="00657392"/>
    <w:rsid w:val="00657618"/>
    <w:rsid w:val="00657BDA"/>
    <w:rsid w:val="00660DE3"/>
    <w:rsid w:val="0066128F"/>
    <w:rsid w:val="006612B0"/>
    <w:rsid w:val="006617D8"/>
    <w:rsid w:val="00661A1F"/>
    <w:rsid w:val="00661A44"/>
    <w:rsid w:val="00663AD0"/>
    <w:rsid w:val="00663EE1"/>
    <w:rsid w:val="00664AEB"/>
    <w:rsid w:val="006650C1"/>
    <w:rsid w:val="00665293"/>
    <w:rsid w:val="006663F0"/>
    <w:rsid w:val="006664CE"/>
    <w:rsid w:val="006667EA"/>
    <w:rsid w:val="00670730"/>
    <w:rsid w:val="00670961"/>
    <w:rsid w:val="00670E98"/>
    <w:rsid w:val="00671349"/>
    <w:rsid w:val="006715CA"/>
    <w:rsid w:val="00671FF4"/>
    <w:rsid w:val="006722D4"/>
    <w:rsid w:val="0067246B"/>
    <w:rsid w:val="00672565"/>
    <w:rsid w:val="00672753"/>
    <w:rsid w:val="006727F4"/>
    <w:rsid w:val="00672830"/>
    <w:rsid w:val="00673069"/>
    <w:rsid w:val="00673C39"/>
    <w:rsid w:val="0067435F"/>
    <w:rsid w:val="00674B23"/>
    <w:rsid w:val="00675B96"/>
    <w:rsid w:val="006766CA"/>
    <w:rsid w:val="00676A40"/>
    <w:rsid w:val="00676B3B"/>
    <w:rsid w:val="00676B49"/>
    <w:rsid w:val="00677C7F"/>
    <w:rsid w:val="00677CEE"/>
    <w:rsid w:val="00680DDE"/>
    <w:rsid w:val="006837B6"/>
    <w:rsid w:val="0068381B"/>
    <w:rsid w:val="00684B01"/>
    <w:rsid w:val="00686F84"/>
    <w:rsid w:val="00687C91"/>
    <w:rsid w:val="00690211"/>
    <w:rsid w:val="0069023D"/>
    <w:rsid w:val="00690CD8"/>
    <w:rsid w:val="00692DE4"/>
    <w:rsid w:val="0069336A"/>
    <w:rsid w:val="00694EC1"/>
    <w:rsid w:val="00695795"/>
    <w:rsid w:val="00695B11"/>
    <w:rsid w:val="00696905"/>
    <w:rsid w:val="00696B79"/>
    <w:rsid w:val="006A066C"/>
    <w:rsid w:val="006A098B"/>
    <w:rsid w:val="006A09A2"/>
    <w:rsid w:val="006A09AE"/>
    <w:rsid w:val="006A0E60"/>
    <w:rsid w:val="006A24B4"/>
    <w:rsid w:val="006A2785"/>
    <w:rsid w:val="006A2E5D"/>
    <w:rsid w:val="006A3575"/>
    <w:rsid w:val="006A3B95"/>
    <w:rsid w:val="006A3FDD"/>
    <w:rsid w:val="006A5884"/>
    <w:rsid w:val="006A5F97"/>
    <w:rsid w:val="006A6A65"/>
    <w:rsid w:val="006A7F86"/>
    <w:rsid w:val="006B03C5"/>
    <w:rsid w:val="006B100D"/>
    <w:rsid w:val="006B1398"/>
    <w:rsid w:val="006B29FA"/>
    <w:rsid w:val="006B6813"/>
    <w:rsid w:val="006B6ABC"/>
    <w:rsid w:val="006B7388"/>
    <w:rsid w:val="006B7AD9"/>
    <w:rsid w:val="006C0787"/>
    <w:rsid w:val="006C0E5B"/>
    <w:rsid w:val="006C2F69"/>
    <w:rsid w:val="006C2FFD"/>
    <w:rsid w:val="006C4CF5"/>
    <w:rsid w:val="006C53F1"/>
    <w:rsid w:val="006C5835"/>
    <w:rsid w:val="006C6274"/>
    <w:rsid w:val="006C6DCB"/>
    <w:rsid w:val="006C6DFD"/>
    <w:rsid w:val="006C7436"/>
    <w:rsid w:val="006C76CE"/>
    <w:rsid w:val="006D02CC"/>
    <w:rsid w:val="006D06CF"/>
    <w:rsid w:val="006D0D00"/>
    <w:rsid w:val="006D1448"/>
    <w:rsid w:val="006D2340"/>
    <w:rsid w:val="006D2F39"/>
    <w:rsid w:val="006D3806"/>
    <w:rsid w:val="006D526D"/>
    <w:rsid w:val="006D5386"/>
    <w:rsid w:val="006D552F"/>
    <w:rsid w:val="006D5538"/>
    <w:rsid w:val="006D59B0"/>
    <w:rsid w:val="006D7105"/>
    <w:rsid w:val="006E03CA"/>
    <w:rsid w:val="006E088A"/>
    <w:rsid w:val="006E0EBA"/>
    <w:rsid w:val="006E1119"/>
    <w:rsid w:val="006E189C"/>
    <w:rsid w:val="006E21F0"/>
    <w:rsid w:val="006E2D12"/>
    <w:rsid w:val="006E3103"/>
    <w:rsid w:val="006E39A4"/>
    <w:rsid w:val="006E472B"/>
    <w:rsid w:val="006E494A"/>
    <w:rsid w:val="006E4AC6"/>
    <w:rsid w:val="006E4DE1"/>
    <w:rsid w:val="006E522F"/>
    <w:rsid w:val="006E59CA"/>
    <w:rsid w:val="006E62A9"/>
    <w:rsid w:val="006E6A06"/>
    <w:rsid w:val="006E71BD"/>
    <w:rsid w:val="006E73F2"/>
    <w:rsid w:val="006F03B1"/>
    <w:rsid w:val="006F0AB3"/>
    <w:rsid w:val="006F11A9"/>
    <w:rsid w:val="006F1C1B"/>
    <w:rsid w:val="006F28FF"/>
    <w:rsid w:val="006F2BCD"/>
    <w:rsid w:val="006F2DA5"/>
    <w:rsid w:val="006F2DD1"/>
    <w:rsid w:val="006F384E"/>
    <w:rsid w:val="006F539D"/>
    <w:rsid w:val="006F5A75"/>
    <w:rsid w:val="006F6AAF"/>
    <w:rsid w:val="006F767E"/>
    <w:rsid w:val="00700429"/>
    <w:rsid w:val="00701833"/>
    <w:rsid w:val="00701D7A"/>
    <w:rsid w:val="007034A8"/>
    <w:rsid w:val="00704262"/>
    <w:rsid w:val="00706089"/>
    <w:rsid w:val="00706523"/>
    <w:rsid w:val="007065FC"/>
    <w:rsid w:val="00706F1F"/>
    <w:rsid w:val="007079CB"/>
    <w:rsid w:val="007100BE"/>
    <w:rsid w:val="00710813"/>
    <w:rsid w:val="00710DA0"/>
    <w:rsid w:val="0071172E"/>
    <w:rsid w:val="00711B4E"/>
    <w:rsid w:val="00711D46"/>
    <w:rsid w:val="00712007"/>
    <w:rsid w:val="00712037"/>
    <w:rsid w:val="007134E0"/>
    <w:rsid w:val="0071383D"/>
    <w:rsid w:val="0071415C"/>
    <w:rsid w:val="00716C3E"/>
    <w:rsid w:val="00716C94"/>
    <w:rsid w:val="00717B17"/>
    <w:rsid w:val="0072017B"/>
    <w:rsid w:val="007201CB"/>
    <w:rsid w:val="00721686"/>
    <w:rsid w:val="00721ABB"/>
    <w:rsid w:val="00722CE2"/>
    <w:rsid w:val="0072338E"/>
    <w:rsid w:val="00723A26"/>
    <w:rsid w:val="007273AB"/>
    <w:rsid w:val="00727CF1"/>
    <w:rsid w:val="00730D1E"/>
    <w:rsid w:val="00730EEA"/>
    <w:rsid w:val="007314C2"/>
    <w:rsid w:val="0073202A"/>
    <w:rsid w:val="00732455"/>
    <w:rsid w:val="00732C7F"/>
    <w:rsid w:val="0073312B"/>
    <w:rsid w:val="007346F4"/>
    <w:rsid w:val="00734D4E"/>
    <w:rsid w:val="007354D2"/>
    <w:rsid w:val="00735614"/>
    <w:rsid w:val="0073587B"/>
    <w:rsid w:val="00735CCC"/>
    <w:rsid w:val="007366FE"/>
    <w:rsid w:val="00736899"/>
    <w:rsid w:val="0073698B"/>
    <w:rsid w:val="00737F48"/>
    <w:rsid w:val="00740956"/>
    <w:rsid w:val="00741954"/>
    <w:rsid w:val="00741E53"/>
    <w:rsid w:val="00742738"/>
    <w:rsid w:val="00742BE6"/>
    <w:rsid w:val="00743115"/>
    <w:rsid w:val="007432E9"/>
    <w:rsid w:val="00744232"/>
    <w:rsid w:val="0074430F"/>
    <w:rsid w:val="00744FF8"/>
    <w:rsid w:val="00745ED1"/>
    <w:rsid w:val="0074630F"/>
    <w:rsid w:val="007463B6"/>
    <w:rsid w:val="00746408"/>
    <w:rsid w:val="00746B6A"/>
    <w:rsid w:val="00747C2F"/>
    <w:rsid w:val="007501F0"/>
    <w:rsid w:val="0075051D"/>
    <w:rsid w:val="007508C7"/>
    <w:rsid w:val="00750E3A"/>
    <w:rsid w:val="007515E8"/>
    <w:rsid w:val="00751AD1"/>
    <w:rsid w:val="00752C7D"/>
    <w:rsid w:val="0075336A"/>
    <w:rsid w:val="00753C98"/>
    <w:rsid w:val="00753E72"/>
    <w:rsid w:val="007542E2"/>
    <w:rsid w:val="0075557C"/>
    <w:rsid w:val="007559AE"/>
    <w:rsid w:val="0075634E"/>
    <w:rsid w:val="007564C6"/>
    <w:rsid w:val="00756877"/>
    <w:rsid w:val="00756D83"/>
    <w:rsid w:val="00757D56"/>
    <w:rsid w:val="007606B9"/>
    <w:rsid w:val="007611F9"/>
    <w:rsid w:val="00761B89"/>
    <w:rsid w:val="00762443"/>
    <w:rsid w:val="00762F1B"/>
    <w:rsid w:val="007633FD"/>
    <w:rsid w:val="00763C64"/>
    <w:rsid w:val="00763CB1"/>
    <w:rsid w:val="007645D7"/>
    <w:rsid w:val="00764794"/>
    <w:rsid w:val="00764D01"/>
    <w:rsid w:val="0076506A"/>
    <w:rsid w:val="007650F7"/>
    <w:rsid w:val="00765184"/>
    <w:rsid w:val="0076597F"/>
    <w:rsid w:val="00765A2B"/>
    <w:rsid w:val="00765D33"/>
    <w:rsid w:val="00766213"/>
    <w:rsid w:val="007667AF"/>
    <w:rsid w:val="0076694D"/>
    <w:rsid w:val="00766C96"/>
    <w:rsid w:val="007677CF"/>
    <w:rsid w:val="007704F6"/>
    <w:rsid w:val="007709C5"/>
    <w:rsid w:val="00772944"/>
    <w:rsid w:val="00772E81"/>
    <w:rsid w:val="0077415A"/>
    <w:rsid w:val="007746F4"/>
    <w:rsid w:val="00774989"/>
    <w:rsid w:val="00774F17"/>
    <w:rsid w:val="0077599D"/>
    <w:rsid w:val="00775CF7"/>
    <w:rsid w:val="007760A5"/>
    <w:rsid w:val="00776873"/>
    <w:rsid w:val="00776C3D"/>
    <w:rsid w:val="00777EBF"/>
    <w:rsid w:val="00780C12"/>
    <w:rsid w:val="007813D9"/>
    <w:rsid w:val="0078173B"/>
    <w:rsid w:val="0078198F"/>
    <w:rsid w:val="00781E64"/>
    <w:rsid w:val="0078203A"/>
    <w:rsid w:val="00782CA8"/>
    <w:rsid w:val="00782FC2"/>
    <w:rsid w:val="0078332D"/>
    <w:rsid w:val="00783E89"/>
    <w:rsid w:val="007847A3"/>
    <w:rsid w:val="00784AF2"/>
    <w:rsid w:val="00785AB0"/>
    <w:rsid w:val="00785C1B"/>
    <w:rsid w:val="00785E63"/>
    <w:rsid w:val="00786384"/>
    <w:rsid w:val="0078657C"/>
    <w:rsid w:val="00786A17"/>
    <w:rsid w:val="00786B58"/>
    <w:rsid w:val="0078734D"/>
    <w:rsid w:val="0079089C"/>
    <w:rsid w:val="00790BA2"/>
    <w:rsid w:val="007916EE"/>
    <w:rsid w:val="0079201C"/>
    <w:rsid w:val="0079269C"/>
    <w:rsid w:val="0079366E"/>
    <w:rsid w:val="00793A4F"/>
    <w:rsid w:val="00794234"/>
    <w:rsid w:val="007946C2"/>
    <w:rsid w:val="00794DA5"/>
    <w:rsid w:val="007953D6"/>
    <w:rsid w:val="007959E0"/>
    <w:rsid w:val="00796CA1"/>
    <w:rsid w:val="00797122"/>
    <w:rsid w:val="00797DF5"/>
    <w:rsid w:val="007A05CB"/>
    <w:rsid w:val="007A1B45"/>
    <w:rsid w:val="007A2B8C"/>
    <w:rsid w:val="007A30BD"/>
    <w:rsid w:val="007A402A"/>
    <w:rsid w:val="007A41F7"/>
    <w:rsid w:val="007A4DD4"/>
    <w:rsid w:val="007A5269"/>
    <w:rsid w:val="007A54E7"/>
    <w:rsid w:val="007A5FA4"/>
    <w:rsid w:val="007B039B"/>
    <w:rsid w:val="007B146F"/>
    <w:rsid w:val="007B1499"/>
    <w:rsid w:val="007B287E"/>
    <w:rsid w:val="007B28AE"/>
    <w:rsid w:val="007B2E75"/>
    <w:rsid w:val="007B34C5"/>
    <w:rsid w:val="007B465B"/>
    <w:rsid w:val="007B474B"/>
    <w:rsid w:val="007B47C0"/>
    <w:rsid w:val="007B6059"/>
    <w:rsid w:val="007B6162"/>
    <w:rsid w:val="007B65CF"/>
    <w:rsid w:val="007B7BB9"/>
    <w:rsid w:val="007C06A8"/>
    <w:rsid w:val="007C0BAF"/>
    <w:rsid w:val="007C15B3"/>
    <w:rsid w:val="007C1C2B"/>
    <w:rsid w:val="007C2741"/>
    <w:rsid w:val="007C2EF7"/>
    <w:rsid w:val="007C3870"/>
    <w:rsid w:val="007C40E4"/>
    <w:rsid w:val="007C53F8"/>
    <w:rsid w:val="007C5BE0"/>
    <w:rsid w:val="007C653A"/>
    <w:rsid w:val="007C65EA"/>
    <w:rsid w:val="007C7538"/>
    <w:rsid w:val="007C76BC"/>
    <w:rsid w:val="007C7992"/>
    <w:rsid w:val="007D0A52"/>
    <w:rsid w:val="007D0D7D"/>
    <w:rsid w:val="007D10FE"/>
    <w:rsid w:val="007D2746"/>
    <w:rsid w:val="007D2F14"/>
    <w:rsid w:val="007D3886"/>
    <w:rsid w:val="007D3CCB"/>
    <w:rsid w:val="007D3D6A"/>
    <w:rsid w:val="007D5326"/>
    <w:rsid w:val="007D6476"/>
    <w:rsid w:val="007D6A26"/>
    <w:rsid w:val="007D6FE7"/>
    <w:rsid w:val="007D7F2E"/>
    <w:rsid w:val="007E259A"/>
    <w:rsid w:val="007E27FA"/>
    <w:rsid w:val="007E2AD6"/>
    <w:rsid w:val="007E2EC0"/>
    <w:rsid w:val="007E301A"/>
    <w:rsid w:val="007E34C4"/>
    <w:rsid w:val="007E3976"/>
    <w:rsid w:val="007E54AA"/>
    <w:rsid w:val="007E5D58"/>
    <w:rsid w:val="007E5E0E"/>
    <w:rsid w:val="007E7919"/>
    <w:rsid w:val="007F04F5"/>
    <w:rsid w:val="007F056B"/>
    <w:rsid w:val="007F08EA"/>
    <w:rsid w:val="007F16D6"/>
    <w:rsid w:val="007F1AA0"/>
    <w:rsid w:val="007F37C6"/>
    <w:rsid w:val="007F3B7D"/>
    <w:rsid w:val="007F3CEC"/>
    <w:rsid w:val="007F3E23"/>
    <w:rsid w:val="007F4942"/>
    <w:rsid w:val="007F4B04"/>
    <w:rsid w:val="007F6687"/>
    <w:rsid w:val="007F7B3C"/>
    <w:rsid w:val="007F7F69"/>
    <w:rsid w:val="00800563"/>
    <w:rsid w:val="008007B1"/>
    <w:rsid w:val="0080087A"/>
    <w:rsid w:val="0080157A"/>
    <w:rsid w:val="008018B0"/>
    <w:rsid w:val="008026AA"/>
    <w:rsid w:val="00803335"/>
    <w:rsid w:val="00803372"/>
    <w:rsid w:val="0080374F"/>
    <w:rsid w:val="008039C1"/>
    <w:rsid w:val="00803DFB"/>
    <w:rsid w:val="00804B00"/>
    <w:rsid w:val="00804C33"/>
    <w:rsid w:val="008052BC"/>
    <w:rsid w:val="00806B4A"/>
    <w:rsid w:val="00806E44"/>
    <w:rsid w:val="00807B77"/>
    <w:rsid w:val="00807DB3"/>
    <w:rsid w:val="00807F9C"/>
    <w:rsid w:val="0081178A"/>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8E3"/>
    <w:rsid w:val="00823A01"/>
    <w:rsid w:val="00823E4D"/>
    <w:rsid w:val="00823FB3"/>
    <w:rsid w:val="00824102"/>
    <w:rsid w:val="00824878"/>
    <w:rsid w:val="008255E2"/>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6253"/>
    <w:rsid w:val="008372C2"/>
    <w:rsid w:val="00837B2D"/>
    <w:rsid w:val="0084031E"/>
    <w:rsid w:val="0084090E"/>
    <w:rsid w:val="008415C5"/>
    <w:rsid w:val="00841A63"/>
    <w:rsid w:val="00841D25"/>
    <w:rsid w:val="00842108"/>
    <w:rsid w:val="00842686"/>
    <w:rsid w:val="00842AEC"/>
    <w:rsid w:val="00842DAD"/>
    <w:rsid w:val="00843340"/>
    <w:rsid w:val="0084338E"/>
    <w:rsid w:val="00843472"/>
    <w:rsid w:val="00843AA3"/>
    <w:rsid w:val="00843B77"/>
    <w:rsid w:val="00845011"/>
    <w:rsid w:val="00845784"/>
    <w:rsid w:val="00845DD0"/>
    <w:rsid w:val="008468E6"/>
    <w:rsid w:val="0085000F"/>
    <w:rsid w:val="008529E1"/>
    <w:rsid w:val="00852AF1"/>
    <w:rsid w:val="008532F4"/>
    <w:rsid w:val="00854416"/>
    <w:rsid w:val="008552B0"/>
    <w:rsid w:val="0085549D"/>
    <w:rsid w:val="00855E1C"/>
    <w:rsid w:val="00856CA0"/>
    <w:rsid w:val="008571F2"/>
    <w:rsid w:val="008576C3"/>
    <w:rsid w:val="0086037E"/>
    <w:rsid w:val="008624B9"/>
    <w:rsid w:val="008637D0"/>
    <w:rsid w:val="00864163"/>
    <w:rsid w:val="00865BF5"/>
    <w:rsid w:val="00866244"/>
    <w:rsid w:val="00866872"/>
    <w:rsid w:val="0086704E"/>
    <w:rsid w:val="008674CA"/>
    <w:rsid w:val="00870B0B"/>
    <w:rsid w:val="00870E7F"/>
    <w:rsid w:val="00872913"/>
    <w:rsid w:val="00872CD4"/>
    <w:rsid w:val="0087321C"/>
    <w:rsid w:val="00873744"/>
    <w:rsid w:val="00875D0A"/>
    <w:rsid w:val="00876138"/>
    <w:rsid w:val="00876577"/>
    <w:rsid w:val="0087686E"/>
    <w:rsid w:val="00877B53"/>
    <w:rsid w:val="00880A19"/>
    <w:rsid w:val="00880E99"/>
    <w:rsid w:val="00880FF0"/>
    <w:rsid w:val="00881139"/>
    <w:rsid w:val="00881D84"/>
    <w:rsid w:val="00881E14"/>
    <w:rsid w:val="008829C4"/>
    <w:rsid w:val="00882FDA"/>
    <w:rsid w:val="0088313A"/>
    <w:rsid w:val="008840F9"/>
    <w:rsid w:val="00884E1D"/>
    <w:rsid w:val="00885AB9"/>
    <w:rsid w:val="0088719C"/>
    <w:rsid w:val="008871EC"/>
    <w:rsid w:val="0088751D"/>
    <w:rsid w:val="00891D11"/>
    <w:rsid w:val="00894514"/>
    <w:rsid w:val="00894DE0"/>
    <w:rsid w:val="00895053"/>
    <w:rsid w:val="00895548"/>
    <w:rsid w:val="008956FB"/>
    <w:rsid w:val="00895879"/>
    <w:rsid w:val="008964B7"/>
    <w:rsid w:val="00896FCB"/>
    <w:rsid w:val="0089703B"/>
    <w:rsid w:val="00897E65"/>
    <w:rsid w:val="00897F79"/>
    <w:rsid w:val="008A02E0"/>
    <w:rsid w:val="008A17DA"/>
    <w:rsid w:val="008A1F4B"/>
    <w:rsid w:val="008A20EE"/>
    <w:rsid w:val="008A2A7E"/>
    <w:rsid w:val="008A342F"/>
    <w:rsid w:val="008A3773"/>
    <w:rsid w:val="008A489C"/>
    <w:rsid w:val="008A48E7"/>
    <w:rsid w:val="008A5B99"/>
    <w:rsid w:val="008A5F2D"/>
    <w:rsid w:val="008A799D"/>
    <w:rsid w:val="008A7DAB"/>
    <w:rsid w:val="008B05CA"/>
    <w:rsid w:val="008B0EC3"/>
    <w:rsid w:val="008B19A7"/>
    <w:rsid w:val="008B3625"/>
    <w:rsid w:val="008B37FD"/>
    <w:rsid w:val="008B42D6"/>
    <w:rsid w:val="008B4BDF"/>
    <w:rsid w:val="008B58BF"/>
    <w:rsid w:val="008B6006"/>
    <w:rsid w:val="008B64F0"/>
    <w:rsid w:val="008B66BE"/>
    <w:rsid w:val="008B6EC2"/>
    <w:rsid w:val="008B7378"/>
    <w:rsid w:val="008C0C17"/>
    <w:rsid w:val="008C1A56"/>
    <w:rsid w:val="008C2C5B"/>
    <w:rsid w:val="008C3C01"/>
    <w:rsid w:val="008C5639"/>
    <w:rsid w:val="008C5868"/>
    <w:rsid w:val="008C638B"/>
    <w:rsid w:val="008C675D"/>
    <w:rsid w:val="008C7523"/>
    <w:rsid w:val="008C79D8"/>
    <w:rsid w:val="008C7A00"/>
    <w:rsid w:val="008C7B59"/>
    <w:rsid w:val="008C7D88"/>
    <w:rsid w:val="008C7F45"/>
    <w:rsid w:val="008D00CE"/>
    <w:rsid w:val="008D026B"/>
    <w:rsid w:val="008D06D5"/>
    <w:rsid w:val="008D1EFE"/>
    <w:rsid w:val="008D2793"/>
    <w:rsid w:val="008D2A74"/>
    <w:rsid w:val="008D3DC3"/>
    <w:rsid w:val="008D4C2C"/>
    <w:rsid w:val="008D4FB3"/>
    <w:rsid w:val="008D5975"/>
    <w:rsid w:val="008D5ED7"/>
    <w:rsid w:val="008D6748"/>
    <w:rsid w:val="008D6947"/>
    <w:rsid w:val="008D6F5B"/>
    <w:rsid w:val="008E019D"/>
    <w:rsid w:val="008E0243"/>
    <w:rsid w:val="008E0A3D"/>
    <w:rsid w:val="008E2DE8"/>
    <w:rsid w:val="008E2F80"/>
    <w:rsid w:val="008E37D6"/>
    <w:rsid w:val="008E4141"/>
    <w:rsid w:val="008E419D"/>
    <w:rsid w:val="008E4A02"/>
    <w:rsid w:val="008E5489"/>
    <w:rsid w:val="008E55B6"/>
    <w:rsid w:val="008E567D"/>
    <w:rsid w:val="008E5C3D"/>
    <w:rsid w:val="008E680F"/>
    <w:rsid w:val="008E6959"/>
    <w:rsid w:val="008E6FD2"/>
    <w:rsid w:val="008E7181"/>
    <w:rsid w:val="008E7F5D"/>
    <w:rsid w:val="008F1491"/>
    <w:rsid w:val="008F1922"/>
    <w:rsid w:val="008F19AA"/>
    <w:rsid w:val="008F33A0"/>
    <w:rsid w:val="008F5A1A"/>
    <w:rsid w:val="008F6753"/>
    <w:rsid w:val="008F6A77"/>
    <w:rsid w:val="008F72D9"/>
    <w:rsid w:val="008F78E7"/>
    <w:rsid w:val="008F7A88"/>
    <w:rsid w:val="009005CC"/>
    <w:rsid w:val="00900E26"/>
    <w:rsid w:val="00901DFF"/>
    <w:rsid w:val="0090208D"/>
    <w:rsid w:val="00903289"/>
    <w:rsid w:val="009035D8"/>
    <w:rsid w:val="009042B3"/>
    <w:rsid w:val="00904F8F"/>
    <w:rsid w:val="00904F99"/>
    <w:rsid w:val="00905074"/>
    <w:rsid w:val="00905668"/>
    <w:rsid w:val="009063C3"/>
    <w:rsid w:val="00906E48"/>
    <w:rsid w:val="009072E5"/>
    <w:rsid w:val="0091018C"/>
    <w:rsid w:val="00910667"/>
    <w:rsid w:val="00910F9E"/>
    <w:rsid w:val="00911299"/>
    <w:rsid w:val="00913999"/>
    <w:rsid w:val="00913AD9"/>
    <w:rsid w:val="009147F8"/>
    <w:rsid w:val="0091663B"/>
    <w:rsid w:val="00916D8D"/>
    <w:rsid w:val="00917FB1"/>
    <w:rsid w:val="00921409"/>
    <w:rsid w:val="00921EE9"/>
    <w:rsid w:val="009223B0"/>
    <w:rsid w:val="00922983"/>
    <w:rsid w:val="00922B0B"/>
    <w:rsid w:val="00923F41"/>
    <w:rsid w:val="009246BE"/>
    <w:rsid w:val="00924948"/>
    <w:rsid w:val="00924957"/>
    <w:rsid w:val="00924E98"/>
    <w:rsid w:val="00926CF0"/>
    <w:rsid w:val="009272EC"/>
    <w:rsid w:val="0092797E"/>
    <w:rsid w:val="009318A8"/>
    <w:rsid w:val="00931CE0"/>
    <w:rsid w:val="009321FE"/>
    <w:rsid w:val="00932A17"/>
    <w:rsid w:val="00932A20"/>
    <w:rsid w:val="00932EBC"/>
    <w:rsid w:val="00933550"/>
    <w:rsid w:val="009345F0"/>
    <w:rsid w:val="00934E28"/>
    <w:rsid w:val="00935D59"/>
    <w:rsid w:val="00935DC4"/>
    <w:rsid w:val="0093768A"/>
    <w:rsid w:val="00937750"/>
    <w:rsid w:val="0093792E"/>
    <w:rsid w:val="00937A61"/>
    <w:rsid w:val="009406D4"/>
    <w:rsid w:val="009413B2"/>
    <w:rsid w:val="009413D8"/>
    <w:rsid w:val="00941CB4"/>
    <w:rsid w:val="00941DF8"/>
    <w:rsid w:val="00943069"/>
    <w:rsid w:val="00943496"/>
    <w:rsid w:val="009443CD"/>
    <w:rsid w:val="00945F2C"/>
    <w:rsid w:val="00946373"/>
    <w:rsid w:val="00946A26"/>
    <w:rsid w:val="00947AC4"/>
    <w:rsid w:val="00950040"/>
    <w:rsid w:val="00950F39"/>
    <w:rsid w:val="00951299"/>
    <w:rsid w:val="00951BD3"/>
    <w:rsid w:val="0095202C"/>
    <w:rsid w:val="00952C4D"/>
    <w:rsid w:val="00952D55"/>
    <w:rsid w:val="00953D13"/>
    <w:rsid w:val="00955F09"/>
    <w:rsid w:val="009561F6"/>
    <w:rsid w:val="0095685B"/>
    <w:rsid w:val="00956CD4"/>
    <w:rsid w:val="0095770E"/>
    <w:rsid w:val="00957C3F"/>
    <w:rsid w:val="00960386"/>
    <w:rsid w:val="00960674"/>
    <w:rsid w:val="00960B1D"/>
    <w:rsid w:val="00960D0A"/>
    <w:rsid w:val="00961A1D"/>
    <w:rsid w:val="00961E74"/>
    <w:rsid w:val="00961F55"/>
    <w:rsid w:val="0096250F"/>
    <w:rsid w:val="00962CA7"/>
    <w:rsid w:val="00962FDC"/>
    <w:rsid w:val="00964780"/>
    <w:rsid w:val="00964810"/>
    <w:rsid w:val="0096546A"/>
    <w:rsid w:val="009664AD"/>
    <w:rsid w:val="009669D9"/>
    <w:rsid w:val="009672A5"/>
    <w:rsid w:val="00967B67"/>
    <w:rsid w:val="00967D51"/>
    <w:rsid w:val="00967D57"/>
    <w:rsid w:val="00970203"/>
    <w:rsid w:val="00971436"/>
    <w:rsid w:val="00971CC7"/>
    <w:rsid w:val="00972F21"/>
    <w:rsid w:val="0097417D"/>
    <w:rsid w:val="0097496B"/>
    <w:rsid w:val="00975225"/>
    <w:rsid w:val="00976BF3"/>
    <w:rsid w:val="0097730A"/>
    <w:rsid w:val="00977DD4"/>
    <w:rsid w:val="00980772"/>
    <w:rsid w:val="00980AF9"/>
    <w:rsid w:val="009810D0"/>
    <w:rsid w:val="009820E5"/>
    <w:rsid w:val="00982F9A"/>
    <w:rsid w:val="0098323E"/>
    <w:rsid w:val="00983795"/>
    <w:rsid w:val="00983DF1"/>
    <w:rsid w:val="009842BA"/>
    <w:rsid w:val="00985F51"/>
    <w:rsid w:val="00987316"/>
    <w:rsid w:val="00987BE7"/>
    <w:rsid w:val="0099055B"/>
    <w:rsid w:val="00991383"/>
    <w:rsid w:val="00991851"/>
    <w:rsid w:val="00991932"/>
    <w:rsid w:val="0099255A"/>
    <w:rsid w:val="0099300E"/>
    <w:rsid w:val="009931B8"/>
    <w:rsid w:val="009935A9"/>
    <w:rsid w:val="0099548A"/>
    <w:rsid w:val="0099651A"/>
    <w:rsid w:val="0099672E"/>
    <w:rsid w:val="009968EF"/>
    <w:rsid w:val="00996C8F"/>
    <w:rsid w:val="009970F1"/>
    <w:rsid w:val="00997735"/>
    <w:rsid w:val="009A0C0D"/>
    <w:rsid w:val="009A158F"/>
    <w:rsid w:val="009A3A8A"/>
    <w:rsid w:val="009A3D32"/>
    <w:rsid w:val="009A412A"/>
    <w:rsid w:val="009A4588"/>
    <w:rsid w:val="009A56B4"/>
    <w:rsid w:val="009A5DDB"/>
    <w:rsid w:val="009A6314"/>
    <w:rsid w:val="009A6980"/>
    <w:rsid w:val="009B07C4"/>
    <w:rsid w:val="009B17D1"/>
    <w:rsid w:val="009B3891"/>
    <w:rsid w:val="009B450B"/>
    <w:rsid w:val="009B4694"/>
    <w:rsid w:val="009B47BF"/>
    <w:rsid w:val="009B4E8A"/>
    <w:rsid w:val="009B584D"/>
    <w:rsid w:val="009B70F8"/>
    <w:rsid w:val="009B7E99"/>
    <w:rsid w:val="009C0D68"/>
    <w:rsid w:val="009C0E0C"/>
    <w:rsid w:val="009C20FD"/>
    <w:rsid w:val="009C2A0D"/>
    <w:rsid w:val="009C3ADD"/>
    <w:rsid w:val="009C43C1"/>
    <w:rsid w:val="009C62F2"/>
    <w:rsid w:val="009C63AB"/>
    <w:rsid w:val="009C6502"/>
    <w:rsid w:val="009C695A"/>
    <w:rsid w:val="009C69CA"/>
    <w:rsid w:val="009C6F90"/>
    <w:rsid w:val="009C722D"/>
    <w:rsid w:val="009C75B9"/>
    <w:rsid w:val="009D00E9"/>
    <w:rsid w:val="009D0270"/>
    <w:rsid w:val="009D04AA"/>
    <w:rsid w:val="009D0A2B"/>
    <w:rsid w:val="009D16E3"/>
    <w:rsid w:val="009D5308"/>
    <w:rsid w:val="009D5975"/>
    <w:rsid w:val="009D5EF6"/>
    <w:rsid w:val="009D6863"/>
    <w:rsid w:val="009D743E"/>
    <w:rsid w:val="009E036A"/>
    <w:rsid w:val="009E0DA3"/>
    <w:rsid w:val="009E120F"/>
    <w:rsid w:val="009E14C0"/>
    <w:rsid w:val="009E1614"/>
    <w:rsid w:val="009E1E73"/>
    <w:rsid w:val="009E2BC3"/>
    <w:rsid w:val="009E39A5"/>
    <w:rsid w:val="009E3AFF"/>
    <w:rsid w:val="009E3FEB"/>
    <w:rsid w:val="009E41B0"/>
    <w:rsid w:val="009E4A84"/>
    <w:rsid w:val="009E5A0E"/>
    <w:rsid w:val="009E60CC"/>
    <w:rsid w:val="009E611C"/>
    <w:rsid w:val="009E6166"/>
    <w:rsid w:val="009E6194"/>
    <w:rsid w:val="009E767C"/>
    <w:rsid w:val="009E7B5F"/>
    <w:rsid w:val="009F019D"/>
    <w:rsid w:val="009F22D1"/>
    <w:rsid w:val="009F2777"/>
    <w:rsid w:val="009F3481"/>
    <w:rsid w:val="009F45EE"/>
    <w:rsid w:val="009F6EEC"/>
    <w:rsid w:val="009F7A3A"/>
    <w:rsid w:val="009F7A64"/>
    <w:rsid w:val="00A009AF"/>
    <w:rsid w:val="00A00F2D"/>
    <w:rsid w:val="00A01305"/>
    <w:rsid w:val="00A0259D"/>
    <w:rsid w:val="00A0294F"/>
    <w:rsid w:val="00A03987"/>
    <w:rsid w:val="00A0447C"/>
    <w:rsid w:val="00A049BD"/>
    <w:rsid w:val="00A04AD3"/>
    <w:rsid w:val="00A0569B"/>
    <w:rsid w:val="00A05FF0"/>
    <w:rsid w:val="00A06AD3"/>
    <w:rsid w:val="00A07CFE"/>
    <w:rsid w:val="00A07EEA"/>
    <w:rsid w:val="00A13213"/>
    <w:rsid w:val="00A143F7"/>
    <w:rsid w:val="00A157F6"/>
    <w:rsid w:val="00A2070C"/>
    <w:rsid w:val="00A21023"/>
    <w:rsid w:val="00A21207"/>
    <w:rsid w:val="00A2141A"/>
    <w:rsid w:val="00A2294A"/>
    <w:rsid w:val="00A24062"/>
    <w:rsid w:val="00A25853"/>
    <w:rsid w:val="00A26F6F"/>
    <w:rsid w:val="00A270B2"/>
    <w:rsid w:val="00A27324"/>
    <w:rsid w:val="00A2776C"/>
    <w:rsid w:val="00A27B75"/>
    <w:rsid w:val="00A315BF"/>
    <w:rsid w:val="00A32E08"/>
    <w:rsid w:val="00A33A6B"/>
    <w:rsid w:val="00A35D02"/>
    <w:rsid w:val="00A3771C"/>
    <w:rsid w:val="00A40ECF"/>
    <w:rsid w:val="00A412D1"/>
    <w:rsid w:val="00A413D5"/>
    <w:rsid w:val="00A42352"/>
    <w:rsid w:val="00A42909"/>
    <w:rsid w:val="00A42A92"/>
    <w:rsid w:val="00A42B3B"/>
    <w:rsid w:val="00A43F99"/>
    <w:rsid w:val="00A4423D"/>
    <w:rsid w:val="00A444A2"/>
    <w:rsid w:val="00A44AD0"/>
    <w:rsid w:val="00A4520B"/>
    <w:rsid w:val="00A4614C"/>
    <w:rsid w:val="00A46583"/>
    <w:rsid w:val="00A47DEF"/>
    <w:rsid w:val="00A47E17"/>
    <w:rsid w:val="00A50244"/>
    <w:rsid w:val="00A508AB"/>
    <w:rsid w:val="00A508EB"/>
    <w:rsid w:val="00A537F3"/>
    <w:rsid w:val="00A53A7F"/>
    <w:rsid w:val="00A53C18"/>
    <w:rsid w:val="00A56F79"/>
    <w:rsid w:val="00A573BD"/>
    <w:rsid w:val="00A601FC"/>
    <w:rsid w:val="00A60A05"/>
    <w:rsid w:val="00A618F7"/>
    <w:rsid w:val="00A62147"/>
    <w:rsid w:val="00A622C2"/>
    <w:rsid w:val="00A62BB8"/>
    <w:rsid w:val="00A62F45"/>
    <w:rsid w:val="00A64205"/>
    <w:rsid w:val="00A644C3"/>
    <w:rsid w:val="00A64C5F"/>
    <w:rsid w:val="00A651F5"/>
    <w:rsid w:val="00A65AF8"/>
    <w:rsid w:val="00A661AC"/>
    <w:rsid w:val="00A701D6"/>
    <w:rsid w:val="00A70E21"/>
    <w:rsid w:val="00A7113E"/>
    <w:rsid w:val="00A71D79"/>
    <w:rsid w:val="00A72177"/>
    <w:rsid w:val="00A72FAB"/>
    <w:rsid w:val="00A733A4"/>
    <w:rsid w:val="00A73A8F"/>
    <w:rsid w:val="00A74004"/>
    <w:rsid w:val="00A74D41"/>
    <w:rsid w:val="00A7504A"/>
    <w:rsid w:val="00A7545B"/>
    <w:rsid w:val="00A76DDE"/>
    <w:rsid w:val="00A80AE4"/>
    <w:rsid w:val="00A80C71"/>
    <w:rsid w:val="00A82EFD"/>
    <w:rsid w:val="00A832D3"/>
    <w:rsid w:val="00A8365E"/>
    <w:rsid w:val="00A836E6"/>
    <w:rsid w:val="00A83A5D"/>
    <w:rsid w:val="00A84692"/>
    <w:rsid w:val="00A853A3"/>
    <w:rsid w:val="00A855AE"/>
    <w:rsid w:val="00A85DA4"/>
    <w:rsid w:val="00A87B13"/>
    <w:rsid w:val="00A900DF"/>
    <w:rsid w:val="00A903D8"/>
    <w:rsid w:val="00A914DC"/>
    <w:rsid w:val="00A91A3D"/>
    <w:rsid w:val="00A930EF"/>
    <w:rsid w:val="00A944C1"/>
    <w:rsid w:val="00A944D1"/>
    <w:rsid w:val="00A94D86"/>
    <w:rsid w:val="00A9587F"/>
    <w:rsid w:val="00A95B4F"/>
    <w:rsid w:val="00A95EE3"/>
    <w:rsid w:val="00A963BD"/>
    <w:rsid w:val="00A9670E"/>
    <w:rsid w:val="00A96E15"/>
    <w:rsid w:val="00A97190"/>
    <w:rsid w:val="00A97191"/>
    <w:rsid w:val="00AA0488"/>
    <w:rsid w:val="00AA18FD"/>
    <w:rsid w:val="00AA212C"/>
    <w:rsid w:val="00AA4F63"/>
    <w:rsid w:val="00AA72A7"/>
    <w:rsid w:val="00AA775C"/>
    <w:rsid w:val="00AA77F6"/>
    <w:rsid w:val="00AA79EC"/>
    <w:rsid w:val="00AA7BD1"/>
    <w:rsid w:val="00AA7CEB"/>
    <w:rsid w:val="00AA7D65"/>
    <w:rsid w:val="00AB007F"/>
    <w:rsid w:val="00AB037C"/>
    <w:rsid w:val="00AB06B0"/>
    <w:rsid w:val="00AB1A82"/>
    <w:rsid w:val="00AB358A"/>
    <w:rsid w:val="00AB39CA"/>
    <w:rsid w:val="00AB41D3"/>
    <w:rsid w:val="00AB45E1"/>
    <w:rsid w:val="00AB47E2"/>
    <w:rsid w:val="00AB4B77"/>
    <w:rsid w:val="00AB4BFD"/>
    <w:rsid w:val="00AB5001"/>
    <w:rsid w:val="00AB6752"/>
    <w:rsid w:val="00AC02D4"/>
    <w:rsid w:val="00AC0C2D"/>
    <w:rsid w:val="00AC1C57"/>
    <w:rsid w:val="00AC1D36"/>
    <w:rsid w:val="00AC2CDF"/>
    <w:rsid w:val="00AC2D18"/>
    <w:rsid w:val="00AC2E45"/>
    <w:rsid w:val="00AC32D9"/>
    <w:rsid w:val="00AC353F"/>
    <w:rsid w:val="00AC367A"/>
    <w:rsid w:val="00AC482B"/>
    <w:rsid w:val="00AC4E8E"/>
    <w:rsid w:val="00AC5371"/>
    <w:rsid w:val="00AC537D"/>
    <w:rsid w:val="00AC5BCB"/>
    <w:rsid w:val="00AC6014"/>
    <w:rsid w:val="00AC73B6"/>
    <w:rsid w:val="00AD0B65"/>
    <w:rsid w:val="00AD1AC8"/>
    <w:rsid w:val="00AD23A4"/>
    <w:rsid w:val="00AD25E3"/>
    <w:rsid w:val="00AD2623"/>
    <w:rsid w:val="00AD2706"/>
    <w:rsid w:val="00AD30B2"/>
    <w:rsid w:val="00AD314E"/>
    <w:rsid w:val="00AD38EA"/>
    <w:rsid w:val="00AD452E"/>
    <w:rsid w:val="00AD4685"/>
    <w:rsid w:val="00AD4900"/>
    <w:rsid w:val="00AD5141"/>
    <w:rsid w:val="00AD56CF"/>
    <w:rsid w:val="00AD5E1F"/>
    <w:rsid w:val="00AD6244"/>
    <w:rsid w:val="00AD6F60"/>
    <w:rsid w:val="00AD75A9"/>
    <w:rsid w:val="00AD78E5"/>
    <w:rsid w:val="00AD79C1"/>
    <w:rsid w:val="00AE0191"/>
    <w:rsid w:val="00AE0290"/>
    <w:rsid w:val="00AE02D1"/>
    <w:rsid w:val="00AE3BD4"/>
    <w:rsid w:val="00AE3D54"/>
    <w:rsid w:val="00AE3F36"/>
    <w:rsid w:val="00AE4C0A"/>
    <w:rsid w:val="00AE50D6"/>
    <w:rsid w:val="00AE6518"/>
    <w:rsid w:val="00AE72EA"/>
    <w:rsid w:val="00AE779D"/>
    <w:rsid w:val="00AF1C25"/>
    <w:rsid w:val="00AF2F39"/>
    <w:rsid w:val="00AF3F08"/>
    <w:rsid w:val="00AF41E3"/>
    <w:rsid w:val="00AF5CD3"/>
    <w:rsid w:val="00AF701D"/>
    <w:rsid w:val="00AF7840"/>
    <w:rsid w:val="00AF7A17"/>
    <w:rsid w:val="00AF7ED3"/>
    <w:rsid w:val="00B01F43"/>
    <w:rsid w:val="00B0207E"/>
    <w:rsid w:val="00B02524"/>
    <w:rsid w:val="00B03478"/>
    <w:rsid w:val="00B03A38"/>
    <w:rsid w:val="00B04C8B"/>
    <w:rsid w:val="00B05577"/>
    <w:rsid w:val="00B05CAA"/>
    <w:rsid w:val="00B06886"/>
    <w:rsid w:val="00B07776"/>
    <w:rsid w:val="00B07DA0"/>
    <w:rsid w:val="00B10D46"/>
    <w:rsid w:val="00B11E04"/>
    <w:rsid w:val="00B11EE1"/>
    <w:rsid w:val="00B13019"/>
    <w:rsid w:val="00B13441"/>
    <w:rsid w:val="00B139BB"/>
    <w:rsid w:val="00B13FEA"/>
    <w:rsid w:val="00B14CBA"/>
    <w:rsid w:val="00B15428"/>
    <w:rsid w:val="00B1552C"/>
    <w:rsid w:val="00B20449"/>
    <w:rsid w:val="00B20995"/>
    <w:rsid w:val="00B220FC"/>
    <w:rsid w:val="00B22728"/>
    <w:rsid w:val="00B23906"/>
    <w:rsid w:val="00B24470"/>
    <w:rsid w:val="00B250A1"/>
    <w:rsid w:val="00B26262"/>
    <w:rsid w:val="00B26515"/>
    <w:rsid w:val="00B26CA1"/>
    <w:rsid w:val="00B309C2"/>
    <w:rsid w:val="00B30B36"/>
    <w:rsid w:val="00B3141D"/>
    <w:rsid w:val="00B31922"/>
    <w:rsid w:val="00B32C7D"/>
    <w:rsid w:val="00B3312B"/>
    <w:rsid w:val="00B343A6"/>
    <w:rsid w:val="00B34FD8"/>
    <w:rsid w:val="00B3561E"/>
    <w:rsid w:val="00B35A8C"/>
    <w:rsid w:val="00B36083"/>
    <w:rsid w:val="00B3616D"/>
    <w:rsid w:val="00B362B4"/>
    <w:rsid w:val="00B36D23"/>
    <w:rsid w:val="00B37515"/>
    <w:rsid w:val="00B423C4"/>
    <w:rsid w:val="00B44356"/>
    <w:rsid w:val="00B444F6"/>
    <w:rsid w:val="00B4529E"/>
    <w:rsid w:val="00B45D6C"/>
    <w:rsid w:val="00B4650A"/>
    <w:rsid w:val="00B476B8"/>
    <w:rsid w:val="00B47CD7"/>
    <w:rsid w:val="00B51A09"/>
    <w:rsid w:val="00B52545"/>
    <w:rsid w:val="00B534AC"/>
    <w:rsid w:val="00B536C3"/>
    <w:rsid w:val="00B53DBC"/>
    <w:rsid w:val="00B53E90"/>
    <w:rsid w:val="00B541E4"/>
    <w:rsid w:val="00B54DF9"/>
    <w:rsid w:val="00B55157"/>
    <w:rsid w:val="00B56944"/>
    <w:rsid w:val="00B5778F"/>
    <w:rsid w:val="00B57919"/>
    <w:rsid w:val="00B60897"/>
    <w:rsid w:val="00B60AF2"/>
    <w:rsid w:val="00B61196"/>
    <w:rsid w:val="00B61BC1"/>
    <w:rsid w:val="00B637DE"/>
    <w:rsid w:val="00B63896"/>
    <w:rsid w:val="00B643B1"/>
    <w:rsid w:val="00B646BB"/>
    <w:rsid w:val="00B64EB0"/>
    <w:rsid w:val="00B66330"/>
    <w:rsid w:val="00B66B7D"/>
    <w:rsid w:val="00B66C29"/>
    <w:rsid w:val="00B6797B"/>
    <w:rsid w:val="00B70B90"/>
    <w:rsid w:val="00B71725"/>
    <w:rsid w:val="00B71AC3"/>
    <w:rsid w:val="00B71E2B"/>
    <w:rsid w:val="00B72671"/>
    <w:rsid w:val="00B73525"/>
    <w:rsid w:val="00B7469C"/>
    <w:rsid w:val="00B74E70"/>
    <w:rsid w:val="00B762B7"/>
    <w:rsid w:val="00B7634C"/>
    <w:rsid w:val="00B77039"/>
    <w:rsid w:val="00B771FC"/>
    <w:rsid w:val="00B81017"/>
    <w:rsid w:val="00B813EA"/>
    <w:rsid w:val="00B82BBD"/>
    <w:rsid w:val="00B82E02"/>
    <w:rsid w:val="00B86054"/>
    <w:rsid w:val="00B86910"/>
    <w:rsid w:val="00B86A73"/>
    <w:rsid w:val="00B87722"/>
    <w:rsid w:val="00B87B59"/>
    <w:rsid w:val="00B87BC1"/>
    <w:rsid w:val="00B87C60"/>
    <w:rsid w:val="00B87DC7"/>
    <w:rsid w:val="00B87DF7"/>
    <w:rsid w:val="00B87F69"/>
    <w:rsid w:val="00B90348"/>
    <w:rsid w:val="00B90E3A"/>
    <w:rsid w:val="00B9209D"/>
    <w:rsid w:val="00B92992"/>
    <w:rsid w:val="00B93E76"/>
    <w:rsid w:val="00B94C83"/>
    <w:rsid w:val="00B952F8"/>
    <w:rsid w:val="00B9568E"/>
    <w:rsid w:val="00B95DAF"/>
    <w:rsid w:val="00BA0055"/>
    <w:rsid w:val="00BA09A1"/>
    <w:rsid w:val="00BA09EE"/>
    <w:rsid w:val="00BA1263"/>
    <w:rsid w:val="00BA1557"/>
    <w:rsid w:val="00BA1569"/>
    <w:rsid w:val="00BA1C08"/>
    <w:rsid w:val="00BA32B2"/>
    <w:rsid w:val="00BA3473"/>
    <w:rsid w:val="00BA38DB"/>
    <w:rsid w:val="00BA4469"/>
    <w:rsid w:val="00BA46F9"/>
    <w:rsid w:val="00BA4A3F"/>
    <w:rsid w:val="00BA4B39"/>
    <w:rsid w:val="00BA563E"/>
    <w:rsid w:val="00BA5DC4"/>
    <w:rsid w:val="00BA63CF"/>
    <w:rsid w:val="00BA66A8"/>
    <w:rsid w:val="00BA796E"/>
    <w:rsid w:val="00BA7B23"/>
    <w:rsid w:val="00BB1B26"/>
    <w:rsid w:val="00BB2250"/>
    <w:rsid w:val="00BB2CBF"/>
    <w:rsid w:val="00BB33B0"/>
    <w:rsid w:val="00BB3756"/>
    <w:rsid w:val="00BB3D46"/>
    <w:rsid w:val="00BB4A90"/>
    <w:rsid w:val="00BB608D"/>
    <w:rsid w:val="00BB6C89"/>
    <w:rsid w:val="00BB7EC2"/>
    <w:rsid w:val="00BC091B"/>
    <w:rsid w:val="00BC252D"/>
    <w:rsid w:val="00BC4490"/>
    <w:rsid w:val="00BC4C14"/>
    <w:rsid w:val="00BC4FAC"/>
    <w:rsid w:val="00BC5CCA"/>
    <w:rsid w:val="00BC7177"/>
    <w:rsid w:val="00BC73DD"/>
    <w:rsid w:val="00BD2928"/>
    <w:rsid w:val="00BD40CB"/>
    <w:rsid w:val="00BD4610"/>
    <w:rsid w:val="00BD5886"/>
    <w:rsid w:val="00BD5AFD"/>
    <w:rsid w:val="00BD5C61"/>
    <w:rsid w:val="00BD6154"/>
    <w:rsid w:val="00BD711C"/>
    <w:rsid w:val="00BD79CA"/>
    <w:rsid w:val="00BE00A6"/>
    <w:rsid w:val="00BE01E2"/>
    <w:rsid w:val="00BE1E53"/>
    <w:rsid w:val="00BE2B47"/>
    <w:rsid w:val="00BE2BAF"/>
    <w:rsid w:val="00BE3D8A"/>
    <w:rsid w:val="00BE515F"/>
    <w:rsid w:val="00BE6E2A"/>
    <w:rsid w:val="00BE73FE"/>
    <w:rsid w:val="00BE7823"/>
    <w:rsid w:val="00BE7970"/>
    <w:rsid w:val="00BF0079"/>
    <w:rsid w:val="00BF0362"/>
    <w:rsid w:val="00BF04FE"/>
    <w:rsid w:val="00BF05E8"/>
    <w:rsid w:val="00BF1601"/>
    <w:rsid w:val="00BF16BC"/>
    <w:rsid w:val="00BF1731"/>
    <w:rsid w:val="00BF1FE8"/>
    <w:rsid w:val="00BF2C9B"/>
    <w:rsid w:val="00BF32C0"/>
    <w:rsid w:val="00BF3376"/>
    <w:rsid w:val="00BF365D"/>
    <w:rsid w:val="00BF3E25"/>
    <w:rsid w:val="00BF43D9"/>
    <w:rsid w:val="00BF69C7"/>
    <w:rsid w:val="00BF77A6"/>
    <w:rsid w:val="00BF7B9A"/>
    <w:rsid w:val="00C007E7"/>
    <w:rsid w:val="00C00B2B"/>
    <w:rsid w:val="00C01236"/>
    <w:rsid w:val="00C013E7"/>
    <w:rsid w:val="00C01C38"/>
    <w:rsid w:val="00C02572"/>
    <w:rsid w:val="00C027E1"/>
    <w:rsid w:val="00C0363E"/>
    <w:rsid w:val="00C03781"/>
    <w:rsid w:val="00C0383E"/>
    <w:rsid w:val="00C044CF"/>
    <w:rsid w:val="00C04837"/>
    <w:rsid w:val="00C04BDA"/>
    <w:rsid w:val="00C04ED3"/>
    <w:rsid w:val="00C05168"/>
    <w:rsid w:val="00C07E18"/>
    <w:rsid w:val="00C115D9"/>
    <w:rsid w:val="00C11777"/>
    <w:rsid w:val="00C12955"/>
    <w:rsid w:val="00C1326C"/>
    <w:rsid w:val="00C13998"/>
    <w:rsid w:val="00C14A7B"/>
    <w:rsid w:val="00C15DAD"/>
    <w:rsid w:val="00C15DBC"/>
    <w:rsid w:val="00C15FDD"/>
    <w:rsid w:val="00C171B8"/>
    <w:rsid w:val="00C17285"/>
    <w:rsid w:val="00C17500"/>
    <w:rsid w:val="00C17AA8"/>
    <w:rsid w:val="00C21008"/>
    <w:rsid w:val="00C2196F"/>
    <w:rsid w:val="00C2215F"/>
    <w:rsid w:val="00C22CBC"/>
    <w:rsid w:val="00C23E97"/>
    <w:rsid w:val="00C243A3"/>
    <w:rsid w:val="00C24892"/>
    <w:rsid w:val="00C24D03"/>
    <w:rsid w:val="00C260D6"/>
    <w:rsid w:val="00C26D3B"/>
    <w:rsid w:val="00C27688"/>
    <w:rsid w:val="00C301D0"/>
    <w:rsid w:val="00C301F2"/>
    <w:rsid w:val="00C3024C"/>
    <w:rsid w:val="00C30A03"/>
    <w:rsid w:val="00C3103A"/>
    <w:rsid w:val="00C319F7"/>
    <w:rsid w:val="00C328D2"/>
    <w:rsid w:val="00C32EC6"/>
    <w:rsid w:val="00C32F0F"/>
    <w:rsid w:val="00C33271"/>
    <w:rsid w:val="00C33F0C"/>
    <w:rsid w:val="00C3510F"/>
    <w:rsid w:val="00C3532E"/>
    <w:rsid w:val="00C3572A"/>
    <w:rsid w:val="00C365EB"/>
    <w:rsid w:val="00C36611"/>
    <w:rsid w:val="00C3674B"/>
    <w:rsid w:val="00C369E2"/>
    <w:rsid w:val="00C3771C"/>
    <w:rsid w:val="00C400D3"/>
    <w:rsid w:val="00C40131"/>
    <w:rsid w:val="00C401A4"/>
    <w:rsid w:val="00C40929"/>
    <w:rsid w:val="00C40EB8"/>
    <w:rsid w:val="00C43364"/>
    <w:rsid w:val="00C439E7"/>
    <w:rsid w:val="00C44781"/>
    <w:rsid w:val="00C461A8"/>
    <w:rsid w:val="00C47E8B"/>
    <w:rsid w:val="00C50722"/>
    <w:rsid w:val="00C50E01"/>
    <w:rsid w:val="00C50E03"/>
    <w:rsid w:val="00C519B5"/>
    <w:rsid w:val="00C51A87"/>
    <w:rsid w:val="00C524CC"/>
    <w:rsid w:val="00C52572"/>
    <w:rsid w:val="00C52C67"/>
    <w:rsid w:val="00C534E1"/>
    <w:rsid w:val="00C53C15"/>
    <w:rsid w:val="00C546F3"/>
    <w:rsid w:val="00C560B0"/>
    <w:rsid w:val="00C579D1"/>
    <w:rsid w:val="00C57A31"/>
    <w:rsid w:val="00C60759"/>
    <w:rsid w:val="00C60FCA"/>
    <w:rsid w:val="00C61896"/>
    <w:rsid w:val="00C623C7"/>
    <w:rsid w:val="00C62947"/>
    <w:rsid w:val="00C62D2B"/>
    <w:rsid w:val="00C6360D"/>
    <w:rsid w:val="00C643B5"/>
    <w:rsid w:val="00C644CB"/>
    <w:rsid w:val="00C64719"/>
    <w:rsid w:val="00C6673E"/>
    <w:rsid w:val="00C66F0B"/>
    <w:rsid w:val="00C67342"/>
    <w:rsid w:val="00C67F1C"/>
    <w:rsid w:val="00C70431"/>
    <w:rsid w:val="00C709F8"/>
    <w:rsid w:val="00C70A17"/>
    <w:rsid w:val="00C70B56"/>
    <w:rsid w:val="00C7173E"/>
    <w:rsid w:val="00C71789"/>
    <w:rsid w:val="00C71D54"/>
    <w:rsid w:val="00C72216"/>
    <w:rsid w:val="00C72A7B"/>
    <w:rsid w:val="00C72BCC"/>
    <w:rsid w:val="00C74D0A"/>
    <w:rsid w:val="00C757E3"/>
    <w:rsid w:val="00C76A18"/>
    <w:rsid w:val="00C76AD5"/>
    <w:rsid w:val="00C77E8C"/>
    <w:rsid w:val="00C8006F"/>
    <w:rsid w:val="00C8011A"/>
    <w:rsid w:val="00C80C99"/>
    <w:rsid w:val="00C814ED"/>
    <w:rsid w:val="00C82433"/>
    <w:rsid w:val="00C8466C"/>
    <w:rsid w:val="00C84C25"/>
    <w:rsid w:val="00C859FD"/>
    <w:rsid w:val="00C87424"/>
    <w:rsid w:val="00C9002D"/>
    <w:rsid w:val="00C90166"/>
    <w:rsid w:val="00C90C5E"/>
    <w:rsid w:val="00C92106"/>
    <w:rsid w:val="00C92192"/>
    <w:rsid w:val="00C92473"/>
    <w:rsid w:val="00C925A1"/>
    <w:rsid w:val="00C92E87"/>
    <w:rsid w:val="00C93360"/>
    <w:rsid w:val="00C942C9"/>
    <w:rsid w:val="00C94A6B"/>
    <w:rsid w:val="00C957EF"/>
    <w:rsid w:val="00C96849"/>
    <w:rsid w:val="00C9780C"/>
    <w:rsid w:val="00CA10D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D25"/>
    <w:rsid w:val="00CB2570"/>
    <w:rsid w:val="00CB27E4"/>
    <w:rsid w:val="00CB2AD7"/>
    <w:rsid w:val="00CB3068"/>
    <w:rsid w:val="00CB5351"/>
    <w:rsid w:val="00CB7B40"/>
    <w:rsid w:val="00CC1B3C"/>
    <w:rsid w:val="00CC2C39"/>
    <w:rsid w:val="00CC3498"/>
    <w:rsid w:val="00CC35B5"/>
    <w:rsid w:val="00CC495A"/>
    <w:rsid w:val="00CC4AE6"/>
    <w:rsid w:val="00CC4E38"/>
    <w:rsid w:val="00CC5409"/>
    <w:rsid w:val="00CC6771"/>
    <w:rsid w:val="00CC6AE3"/>
    <w:rsid w:val="00CC6BD6"/>
    <w:rsid w:val="00CC7050"/>
    <w:rsid w:val="00CD0B49"/>
    <w:rsid w:val="00CD0E98"/>
    <w:rsid w:val="00CD1F42"/>
    <w:rsid w:val="00CD26D3"/>
    <w:rsid w:val="00CD2A97"/>
    <w:rsid w:val="00CD3165"/>
    <w:rsid w:val="00CD3562"/>
    <w:rsid w:val="00CD361F"/>
    <w:rsid w:val="00CD36BC"/>
    <w:rsid w:val="00CD3E1B"/>
    <w:rsid w:val="00CD71E0"/>
    <w:rsid w:val="00CD7B64"/>
    <w:rsid w:val="00CD7DF2"/>
    <w:rsid w:val="00CE03DC"/>
    <w:rsid w:val="00CE0910"/>
    <w:rsid w:val="00CE0D82"/>
    <w:rsid w:val="00CE0DE1"/>
    <w:rsid w:val="00CE10C6"/>
    <w:rsid w:val="00CE1281"/>
    <w:rsid w:val="00CE1EEE"/>
    <w:rsid w:val="00CE28E1"/>
    <w:rsid w:val="00CE397D"/>
    <w:rsid w:val="00CE3AA1"/>
    <w:rsid w:val="00CE42F8"/>
    <w:rsid w:val="00CE4D15"/>
    <w:rsid w:val="00CE51BB"/>
    <w:rsid w:val="00CE53EE"/>
    <w:rsid w:val="00CE54FF"/>
    <w:rsid w:val="00CE5523"/>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D24"/>
    <w:rsid w:val="00CF7F83"/>
    <w:rsid w:val="00D00FA9"/>
    <w:rsid w:val="00D01BDA"/>
    <w:rsid w:val="00D01D8C"/>
    <w:rsid w:val="00D0278C"/>
    <w:rsid w:val="00D028D3"/>
    <w:rsid w:val="00D02987"/>
    <w:rsid w:val="00D03628"/>
    <w:rsid w:val="00D03FCA"/>
    <w:rsid w:val="00D046B0"/>
    <w:rsid w:val="00D04A05"/>
    <w:rsid w:val="00D05CAD"/>
    <w:rsid w:val="00D07AE1"/>
    <w:rsid w:val="00D07B54"/>
    <w:rsid w:val="00D07E6B"/>
    <w:rsid w:val="00D102EC"/>
    <w:rsid w:val="00D10363"/>
    <w:rsid w:val="00D10398"/>
    <w:rsid w:val="00D12455"/>
    <w:rsid w:val="00D12531"/>
    <w:rsid w:val="00D13BCC"/>
    <w:rsid w:val="00D13E3B"/>
    <w:rsid w:val="00D147E6"/>
    <w:rsid w:val="00D14CDD"/>
    <w:rsid w:val="00D14F50"/>
    <w:rsid w:val="00D17D12"/>
    <w:rsid w:val="00D20E0C"/>
    <w:rsid w:val="00D21161"/>
    <w:rsid w:val="00D21992"/>
    <w:rsid w:val="00D22227"/>
    <w:rsid w:val="00D231F6"/>
    <w:rsid w:val="00D23903"/>
    <w:rsid w:val="00D25D3F"/>
    <w:rsid w:val="00D26AC2"/>
    <w:rsid w:val="00D26E20"/>
    <w:rsid w:val="00D271D8"/>
    <w:rsid w:val="00D27D1B"/>
    <w:rsid w:val="00D30799"/>
    <w:rsid w:val="00D31152"/>
    <w:rsid w:val="00D31AC2"/>
    <w:rsid w:val="00D31F6F"/>
    <w:rsid w:val="00D32937"/>
    <w:rsid w:val="00D330E4"/>
    <w:rsid w:val="00D3358D"/>
    <w:rsid w:val="00D33A5F"/>
    <w:rsid w:val="00D33FF3"/>
    <w:rsid w:val="00D3463F"/>
    <w:rsid w:val="00D34FEB"/>
    <w:rsid w:val="00D35113"/>
    <w:rsid w:val="00D35CAC"/>
    <w:rsid w:val="00D36023"/>
    <w:rsid w:val="00D368D4"/>
    <w:rsid w:val="00D36CA8"/>
    <w:rsid w:val="00D37150"/>
    <w:rsid w:val="00D37447"/>
    <w:rsid w:val="00D37B7B"/>
    <w:rsid w:val="00D41AB7"/>
    <w:rsid w:val="00D42209"/>
    <w:rsid w:val="00D42DAB"/>
    <w:rsid w:val="00D431C8"/>
    <w:rsid w:val="00D435DB"/>
    <w:rsid w:val="00D445A5"/>
    <w:rsid w:val="00D44DB9"/>
    <w:rsid w:val="00D46552"/>
    <w:rsid w:val="00D46693"/>
    <w:rsid w:val="00D466FF"/>
    <w:rsid w:val="00D46839"/>
    <w:rsid w:val="00D47AB8"/>
    <w:rsid w:val="00D504AF"/>
    <w:rsid w:val="00D515FF"/>
    <w:rsid w:val="00D517B5"/>
    <w:rsid w:val="00D518CE"/>
    <w:rsid w:val="00D51918"/>
    <w:rsid w:val="00D51E58"/>
    <w:rsid w:val="00D52D93"/>
    <w:rsid w:val="00D544AC"/>
    <w:rsid w:val="00D55CB3"/>
    <w:rsid w:val="00D56822"/>
    <w:rsid w:val="00D5776D"/>
    <w:rsid w:val="00D5777F"/>
    <w:rsid w:val="00D57C8C"/>
    <w:rsid w:val="00D57E58"/>
    <w:rsid w:val="00D608F1"/>
    <w:rsid w:val="00D61122"/>
    <w:rsid w:val="00D621A9"/>
    <w:rsid w:val="00D62BD0"/>
    <w:rsid w:val="00D62BEF"/>
    <w:rsid w:val="00D62D31"/>
    <w:rsid w:val="00D62E94"/>
    <w:rsid w:val="00D6333C"/>
    <w:rsid w:val="00D63AF5"/>
    <w:rsid w:val="00D63D1A"/>
    <w:rsid w:val="00D6416F"/>
    <w:rsid w:val="00D64199"/>
    <w:rsid w:val="00D64502"/>
    <w:rsid w:val="00D65142"/>
    <w:rsid w:val="00D65839"/>
    <w:rsid w:val="00D65B0B"/>
    <w:rsid w:val="00D65B36"/>
    <w:rsid w:val="00D667EB"/>
    <w:rsid w:val="00D677F8"/>
    <w:rsid w:val="00D6787D"/>
    <w:rsid w:val="00D70936"/>
    <w:rsid w:val="00D7176E"/>
    <w:rsid w:val="00D71FAD"/>
    <w:rsid w:val="00D72861"/>
    <w:rsid w:val="00D72EF1"/>
    <w:rsid w:val="00D72FB8"/>
    <w:rsid w:val="00D735D3"/>
    <w:rsid w:val="00D73645"/>
    <w:rsid w:val="00D73D22"/>
    <w:rsid w:val="00D741C8"/>
    <w:rsid w:val="00D749C4"/>
    <w:rsid w:val="00D74DC9"/>
    <w:rsid w:val="00D752A6"/>
    <w:rsid w:val="00D754D5"/>
    <w:rsid w:val="00D762FB"/>
    <w:rsid w:val="00D765DF"/>
    <w:rsid w:val="00D76AEC"/>
    <w:rsid w:val="00D773B5"/>
    <w:rsid w:val="00D775C7"/>
    <w:rsid w:val="00D77E20"/>
    <w:rsid w:val="00D81A9C"/>
    <w:rsid w:val="00D82E00"/>
    <w:rsid w:val="00D82F1F"/>
    <w:rsid w:val="00D84940"/>
    <w:rsid w:val="00D84968"/>
    <w:rsid w:val="00D84DA4"/>
    <w:rsid w:val="00D860CC"/>
    <w:rsid w:val="00D86150"/>
    <w:rsid w:val="00D86DDE"/>
    <w:rsid w:val="00D87092"/>
    <w:rsid w:val="00D87772"/>
    <w:rsid w:val="00D87AFB"/>
    <w:rsid w:val="00D916AE"/>
    <w:rsid w:val="00D9271E"/>
    <w:rsid w:val="00D92A5A"/>
    <w:rsid w:val="00D92D79"/>
    <w:rsid w:val="00D92E84"/>
    <w:rsid w:val="00D93047"/>
    <w:rsid w:val="00D93920"/>
    <w:rsid w:val="00D93C33"/>
    <w:rsid w:val="00D956C1"/>
    <w:rsid w:val="00D95B04"/>
    <w:rsid w:val="00D95E56"/>
    <w:rsid w:val="00D96CF9"/>
    <w:rsid w:val="00D9704D"/>
    <w:rsid w:val="00D9785C"/>
    <w:rsid w:val="00D97B36"/>
    <w:rsid w:val="00DA1361"/>
    <w:rsid w:val="00DA13F9"/>
    <w:rsid w:val="00DA14A5"/>
    <w:rsid w:val="00DA1A7D"/>
    <w:rsid w:val="00DA22C4"/>
    <w:rsid w:val="00DA22F5"/>
    <w:rsid w:val="00DA2937"/>
    <w:rsid w:val="00DA2958"/>
    <w:rsid w:val="00DA2BE6"/>
    <w:rsid w:val="00DA3575"/>
    <w:rsid w:val="00DA3F97"/>
    <w:rsid w:val="00DA581E"/>
    <w:rsid w:val="00DA645A"/>
    <w:rsid w:val="00DA681A"/>
    <w:rsid w:val="00DA708F"/>
    <w:rsid w:val="00DB12C4"/>
    <w:rsid w:val="00DB170A"/>
    <w:rsid w:val="00DB1BFA"/>
    <w:rsid w:val="00DB2F5F"/>
    <w:rsid w:val="00DB3081"/>
    <w:rsid w:val="00DB3600"/>
    <w:rsid w:val="00DB508C"/>
    <w:rsid w:val="00DB5512"/>
    <w:rsid w:val="00DB552B"/>
    <w:rsid w:val="00DB5B29"/>
    <w:rsid w:val="00DB6064"/>
    <w:rsid w:val="00DB6248"/>
    <w:rsid w:val="00DB643B"/>
    <w:rsid w:val="00DB6753"/>
    <w:rsid w:val="00DB7360"/>
    <w:rsid w:val="00DB7730"/>
    <w:rsid w:val="00DB7D97"/>
    <w:rsid w:val="00DC0755"/>
    <w:rsid w:val="00DC0ADE"/>
    <w:rsid w:val="00DC11EE"/>
    <w:rsid w:val="00DC283E"/>
    <w:rsid w:val="00DC2CAD"/>
    <w:rsid w:val="00DC38BA"/>
    <w:rsid w:val="00DC415D"/>
    <w:rsid w:val="00DC4A84"/>
    <w:rsid w:val="00DC582D"/>
    <w:rsid w:val="00DC59E6"/>
    <w:rsid w:val="00DC65A2"/>
    <w:rsid w:val="00DC6AD6"/>
    <w:rsid w:val="00DC6C3F"/>
    <w:rsid w:val="00DD0269"/>
    <w:rsid w:val="00DD0658"/>
    <w:rsid w:val="00DD1693"/>
    <w:rsid w:val="00DD2785"/>
    <w:rsid w:val="00DD35B6"/>
    <w:rsid w:val="00DD3733"/>
    <w:rsid w:val="00DD4542"/>
    <w:rsid w:val="00DD4883"/>
    <w:rsid w:val="00DD5027"/>
    <w:rsid w:val="00DD5417"/>
    <w:rsid w:val="00DD5F9B"/>
    <w:rsid w:val="00DD624C"/>
    <w:rsid w:val="00DD70CD"/>
    <w:rsid w:val="00DD734E"/>
    <w:rsid w:val="00DD7462"/>
    <w:rsid w:val="00DD74B0"/>
    <w:rsid w:val="00DD773A"/>
    <w:rsid w:val="00DE0BC8"/>
    <w:rsid w:val="00DE16EC"/>
    <w:rsid w:val="00DE1BA9"/>
    <w:rsid w:val="00DE1EAE"/>
    <w:rsid w:val="00DE23E2"/>
    <w:rsid w:val="00DE29C3"/>
    <w:rsid w:val="00DE37D6"/>
    <w:rsid w:val="00DE405A"/>
    <w:rsid w:val="00DE47CB"/>
    <w:rsid w:val="00DE4B07"/>
    <w:rsid w:val="00DE5CE9"/>
    <w:rsid w:val="00DE6B0B"/>
    <w:rsid w:val="00DE6E79"/>
    <w:rsid w:val="00DE7DF7"/>
    <w:rsid w:val="00DF07B0"/>
    <w:rsid w:val="00DF0A49"/>
    <w:rsid w:val="00DF1348"/>
    <w:rsid w:val="00DF298D"/>
    <w:rsid w:val="00DF2CD1"/>
    <w:rsid w:val="00DF3669"/>
    <w:rsid w:val="00DF4780"/>
    <w:rsid w:val="00DF4AAE"/>
    <w:rsid w:val="00DF4F9D"/>
    <w:rsid w:val="00DF58AD"/>
    <w:rsid w:val="00DF5C40"/>
    <w:rsid w:val="00DF619B"/>
    <w:rsid w:val="00DF6B59"/>
    <w:rsid w:val="00DF6B8A"/>
    <w:rsid w:val="00DF6E4D"/>
    <w:rsid w:val="00DF718E"/>
    <w:rsid w:val="00E012CB"/>
    <w:rsid w:val="00E01300"/>
    <w:rsid w:val="00E01D21"/>
    <w:rsid w:val="00E036F6"/>
    <w:rsid w:val="00E03D81"/>
    <w:rsid w:val="00E05289"/>
    <w:rsid w:val="00E06171"/>
    <w:rsid w:val="00E06910"/>
    <w:rsid w:val="00E07DBC"/>
    <w:rsid w:val="00E10205"/>
    <w:rsid w:val="00E10562"/>
    <w:rsid w:val="00E10609"/>
    <w:rsid w:val="00E114EA"/>
    <w:rsid w:val="00E122E6"/>
    <w:rsid w:val="00E13338"/>
    <w:rsid w:val="00E1426A"/>
    <w:rsid w:val="00E14791"/>
    <w:rsid w:val="00E14EB0"/>
    <w:rsid w:val="00E1525C"/>
    <w:rsid w:val="00E15646"/>
    <w:rsid w:val="00E16278"/>
    <w:rsid w:val="00E16E6C"/>
    <w:rsid w:val="00E17201"/>
    <w:rsid w:val="00E17671"/>
    <w:rsid w:val="00E17B98"/>
    <w:rsid w:val="00E20257"/>
    <w:rsid w:val="00E2086C"/>
    <w:rsid w:val="00E226FF"/>
    <w:rsid w:val="00E23F9B"/>
    <w:rsid w:val="00E2450C"/>
    <w:rsid w:val="00E25344"/>
    <w:rsid w:val="00E25E15"/>
    <w:rsid w:val="00E26AB7"/>
    <w:rsid w:val="00E30A37"/>
    <w:rsid w:val="00E322A1"/>
    <w:rsid w:val="00E325C6"/>
    <w:rsid w:val="00E33BA4"/>
    <w:rsid w:val="00E33D46"/>
    <w:rsid w:val="00E3412B"/>
    <w:rsid w:val="00E34C85"/>
    <w:rsid w:val="00E34FF6"/>
    <w:rsid w:val="00E354E5"/>
    <w:rsid w:val="00E3578D"/>
    <w:rsid w:val="00E36D05"/>
    <w:rsid w:val="00E371B0"/>
    <w:rsid w:val="00E403EC"/>
    <w:rsid w:val="00E40453"/>
    <w:rsid w:val="00E40ECD"/>
    <w:rsid w:val="00E414D1"/>
    <w:rsid w:val="00E41BBC"/>
    <w:rsid w:val="00E42326"/>
    <w:rsid w:val="00E42934"/>
    <w:rsid w:val="00E42E7A"/>
    <w:rsid w:val="00E438A9"/>
    <w:rsid w:val="00E43ABF"/>
    <w:rsid w:val="00E44AA3"/>
    <w:rsid w:val="00E44D28"/>
    <w:rsid w:val="00E4767A"/>
    <w:rsid w:val="00E479EF"/>
    <w:rsid w:val="00E47C35"/>
    <w:rsid w:val="00E50912"/>
    <w:rsid w:val="00E50D04"/>
    <w:rsid w:val="00E514AD"/>
    <w:rsid w:val="00E5323F"/>
    <w:rsid w:val="00E53B6F"/>
    <w:rsid w:val="00E53C24"/>
    <w:rsid w:val="00E545AD"/>
    <w:rsid w:val="00E55157"/>
    <w:rsid w:val="00E55358"/>
    <w:rsid w:val="00E55478"/>
    <w:rsid w:val="00E562CF"/>
    <w:rsid w:val="00E579B7"/>
    <w:rsid w:val="00E57E6E"/>
    <w:rsid w:val="00E6088A"/>
    <w:rsid w:val="00E60B1E"/>
    <w:rsid w:val="00E61B93"/>
    <w:rsid w:val="00E625F9"/>
    <w:rsid w:val="00E62D9A"/>
    <w:rsid w:val="00E631DF"/>
    <w:rsid w:val="00E6442E"/>
    <w:rsid w:val="00E658E6"/>
    <w:rsid w:val="00E65A66"/>
    <w:rsid w:val="00E66531"/>
    <w:rsid w:val="00E673E6"/>
    <w:rsid w:val="00E7074B"/>
    <w:rsid w:val="00E70CC6"/>
    <w:rsid w:val="00E71BB8"/>
    <w:rsid w:val="00E7238A"/>
    <w:rsid w:val="00E726E3"/>
    <w:rsid w:val="00E72C3E"/>
    <w:rsid w:val="00E7349B"/>
    <w:rsid w:val="00E73A0C"/>
    <w:rsid w:val="00E74373"/>
    <w:rsid w:val="00E74A86"/>
    <w:rsid w:val="00E74CAD"/>
    <w:rsid w:val="00E75AD1"/>
    <w:rsid w:val="00E80698"/>
    <w:rsid w:val="00E810BB"/>
    <w:rsid w:val="00E81D4F"/>
    <w:rsid w:val="00E822AE"/>
    <w:rsid w:val="00E83436"/>
    <w:rsid w:val="00E83562"/>
    <w:rsid w:val="00E83F31"/>
    <w:rsid w:val="00E84B46"/>
    <w:rsid w:val="00E85495"/>
    <w:rsid w:val="00E85656"/>
    <w:rsid w:val="00E85A7D"/>
    <w:rsid w:val="00E8751C"/>
    <w:rsid w:val="00E876A0"/>
    <w:rsid w:val="00E87D98"/>
    <w:rsid w:val="00E9001D"/>
    <w:rsid w:val="00E906EB"/>
    <w:rsid w:val="00E90CD5"/>
    <w:rsid w:val="00E91C55"/>
    <w:rsid w:val="00E92F6F"/>
    <w:rsid w:val="00E9397A"/>
    <w:rsid w:val="00E93B91"/>
    <w:rsid w:val="00E93CAA"/>
    <w:rsid w:val="00E948A9"/>
    <w:rsid w:val="00E952B5"/>
    <w:rsid w:val="00E9534F"/>
    <w:rsid w:val="00E95C9B"/>
    <w:rsid w:val="00E96313"/>
    <w:rsid w:val="00E97C57"/>
    <w:rsid w:val="00EA063E"/>
    <w:rsid w:val="00EA1AFB"/>
    <w:rsid w:val="00EA23C9"/>
    <w:rsid w:val="00EA29FE"/>
    <w:rsid w:val="00EA3039"/>
    <w:rsid w:val="00EA306E"/>
    <w:rsid w:val="00EA37BE"/>
    <w:rsid w:val="00EA38B7"/>
    <w:rsid w:val="00EA423E"/>
    <w:rsid w:val="00EA5F60"/>
    <w:rsid w:val="00EA71A0"/>
    <w:rsid w:val="00EA7F36"/>
    <w:rsid w:val="00EB007C"/>
    <w:rsid w:val="00EB0346"/>
    <w:rsid w:val="00EB09D9"/>
    <w:rsid w:val="00EB0F6F"/>
    <w:rsid w:val="00EB2097"/>
    <w:rsid w:val="00EB38FE"/>
    <w:rsid w:val="00EB3928"/>
    <w:rsid w:val="00EB392E"/>
    <w:rsid w:val="00EB41B3"/>
    <w:rsid w:val="00EB4378"/>
    <w:rsid w:val="00EB4846"/>
    <w:rsid w:val="00EB53E8"/>
    <w:rsid w:val="00EB5408"/>
    <w:rsid w:val="00EB57FF"/>
    <w:rsid w:val="00EB6F0F"/>
    <w:rsid w:val="00EB72B1"/>
    <w:rsid w:val="00EB7AB9"/>
    <w:rsid w:val="00EC03BF"/>
    <w:rsid w:val="00EC07C0"/>
    <w:rsid w:val="00EC1206"/>
    <w:rsid w:val="00EC29B7"/>
    <w:rsid w:val="00EC2CD4"/>
    <w:rsid w:val="00EC5FFF"/>
    <w:rsid w:val="00EC7703"/>
    <w:rsid w:val="00EC77B0"/>
    <w:rsid w:val="00EC791F"/>
    <w:rsid w:val="00EC7A1F"/>
    <w:rsid w:val="00ED17B8"/>
    <w:rsid w:val="00ED1968"/>
    <w:rsid w:val="00ED2AEC"/>
    <w:rsid w:val="00ED2EB0"/>
    <w:rsid w:val="00ED37B4"/>
    <w:rsid w:val="00ED508A"/>
    <w:rsid w:val="00ED51D5"/>
    <w:rsid w:val="00ED5FBD"/>
    <w:rsid w:val="00ED6C3E"/>
    <w:rsid w:val="00ED738F"/>
    <w:rsid w:val="00ED7C33"/>
    <w:rsid w:val="00ED7C38"/>
    <w:rsid w:val="00ED7C9D"/>
    <w:rsid w:val="00EE169A"/>
    <w:rsid w:val="00EE1AD1"/>
    <w:rsid w:val="00EE1EC3"/>
    <w:rsid w:val="00EE2336"/>
    <w:rsid w:val="00EE2610"/>
    <w:rsid w:val="00EE2654"/>
    <w:rsid w:val="00EE2980"/>
    <w:rsid w:val="00EE3A12"/>
    <w:rsid w:val="00EE444A"/>
    <w:rsid w:val="00EE4C5E"/>
    <w:rsid w:val="00EE579F"/>
    <w:rsid w:val="00EE588F"/>
    <w:rsid w:val="00EE6C8B"/>
    <w:rsid w:val="00EE6C90"/>
    <w:rsid w:val="00EE6F79"/>
    <w:rsid w:val="00EF016A"/>
    <w:rsid w:val="00EF0D99"/>
    <w:rsid w:val="00EF1B7C"/>
    <w:rsid w:val="00EF24D1"/>
    <w:rsid w:val="00EF42A3"/>
    <w:rsid w:val="00EF455B"/>
    <w:rsid w:val="00EF4F54"/>
    <w:rsid w:val="00EF5CD1"/>
    <w:rsid w:val="00EF5E39"/>
    <w:rsid w:val="00EF5E73"/>
    <w:rsid w:val="00EF6346"/>
    <w:rsid w:val="00EF66D3"/>
    <w:rsid w:val="00EF68F9"/>
    <w:rsid w:val="00EF6C43"/>
    <w:rsid w:val="00EF765F"/>
    <w:rsid w:val="00EF7CE7"/>
    <w:rsid w:val="00EF7D3E"/>
    <w:rsid w:val="00F00247"/>
    <w:rsid w:val="00F00720"/>
    <w:rsid w:val="00F007CD"/>
    <w:rsid w:val="00F00C64"/>
    <w:rsid w:val="00F01054"/>
    <w:rsid w:val="00F015E4"/>
    <w:rsid w:val="00F02680"/>
    <w:rsid w:val="00F034B6"/>
    <w:rsid w:val="00F036C6"/>
    <w:rsid w:val="00F04F56"/>
    <w:rsid w:val="00F054C7"/>
    <w:rsid w:val="00F06539"/>
    <w:rsid w:val="00F06B6E"/>
    <w:rsid w:val="00F06E3A"/>
    <w:rsid w:val="00F06F62"/>
    <w:rsid w:val="00F072C9"/>
    <w:rsid w:val="00F07751"/>
    <w:rsid w:val="00F10AB2"/>
    <w:rsid w:val="00F10E69"/>
    <w:rsid w:val="00F1106E"/>
    <w:rsid w:val="00F1116E"/>
    <w:rsid w:val="00F11B1E"/>
    <w:rsid w:val="00F11FF1"/>
    <w:rsid w:val="00F12FDC"/>
    <w:rsid w:val="00F13293"/>
    <w:rsid w:val="00F1329D"/>
    <w:rsid w:val="00F142BB"/>
    <w:rsid w:val="00F143C0"/>
    <w:rsid w:val="00F1441B"/>
    <w:rsid w:val="00F1459A"/>
    <w:rsid w:val="00F146DE"/>
    <w:rsid w:val="00F15056"/>
    <w:rsid w:val="00F157A1"/>
    <w:rsid w:val="00F15D2D"/>
    <w:rsid w:val="00F15FAF"/>
    <w:rsid w:val="00F1657E"/>
    <w:rsid w:val="00F16F1A"/>
    <w:rsid w:val="00F170CA"/>
    <w:rsid w:val="00F1724C"/>
    <w:rsid w:val="00F204AF"/>
    <w:rsid w:val="00F204B1"/>
    <w:rsid w:val="00F20AA0"/>
    <w:rsid w:val="00F20B3F"/>
    <w:rsid w:val="00F23DF7"/>
    <w:rsid w:val="00F243EC"/>
    <w:rsid w:val="00F24AF5"/>
    <w:rsid w:val="00F24E31"/>
    <w:rsid w:val="00F24F74"/>
    <w:rsid w:val="00F24FE9"/>
    <w:rsid w:val="00F25335"/>
    <w:rsid w:val="00F261F1"/>
    <w:rsid w:val="00F26211"/>
    <w:rsid w:val="00F26699"/>
    <w:rsid w:val="00F266A2"/>
    <w:rsid w:val="00F26BC0"/>
    <w:rsid w:val="00F27466"/>
    <w:rsid w:val="00F27734"/>
    <w:rsid w:val="00F30867"/>
    <w:rsid w:val="00F31395"/>
    <w:rsid w:val="00F3308B"/>
    <w:rsid w:val="00F335A4"/>
    <w:rsid w:val="00F335B1"/>
    <w:rsid w:val="00F337BC"/>
    <w:rsid w:val="00F3399F"/>
    <w:rsid w:val="00F33E77"/>
    <w:rsid w:val="00F34D53"/>
    <w:rsid w:val="00F35F20"/>
    <w:rsid w:val="00F36B02"/>
    <w:rsid w:val="00F3718E"/>
    <w:rsid w:val="00F3779F"/>
    <w:rsid w:val="00F3785B"/>
    <w:rsid w:val="00F410EB"/>
    <w:rsid w:val="00F41181"/>
    <w:rsid w:val="00F41A2D"/>
    <w:rsid w:val="00F42A19"/>
    <w:rsid w:val="00F42D8C"/>
    <w:rsid w:val="00F42EE2"/>
    <w:rsid w:val="00F435CC"/>
    <w:rsid w:val="00F4363D"/>
    <w:rsid w:val="00F44316"/>
    <w:rsid w:val="00F445C5"/>
    <w:rsid w:val="00F44A86"/>
    <w:rsid w:val="00F464DE"/>
    <w:rsid w:val="00F47499"/>
    <w:rsid w:val="00F479CC"/>
    <w:rsid w:val="00F502AC"/>
    <w:rsid w:val="00F508D7"/>
    <w:rsid w:val="00F50A48"/>
    <w:rsid w:val="00F50AC5"/>
    <w:rsid w:val="00F51EFA"/>
    <w:rsid w:val="00F52489"/>
    <w:rsid w:val="00F52C54"/>
    <w:rsid w:val="00F5492B"/>
    <w:rsid w:val="00F55945"/>
    <w:rsid w:val="00F55CA6"/>
    <w:rsid w:val="00F55CBC"/>
    <w:rsid w:val="00F566CB"/>
    <w:rsid w:val="00F60204"/>
    <w:rsid w:val="00F60F67"/>
    <w:rsid w:val="00F6236E"/>
    <w:rsid w:val="00F632A6"/>
    <w:rsid w:val="00F6378F"/>
    <w:rsid w:val="00F63A4F"/>
    <w:rsid w:val="00F64198"/>
    <w:rsid w:val="00F64DF6"/>
    <w:rsid w:val="00F66134"/>
    <w:rsid w:val="00F664A6"/>
    <w:rsid w:val="00F66B66"/>
    <w:rsid w:val="00F6700D"/>
    <w:rsid w:val="00F71395"/>
    <w:rsid w:val="00F71E84"/>
    <w:rsid w:val="00F7259B"/>
    <w:rsid w:val="00F72B17"/>
    <w:rsid w:val="00F72E0D"/>
    <w:rsid w:val="00F73E77"/>
    <w:rsid w:val="00F75865"/>
    <w:rsid w:val="00F76B01"/>
    <w:rsid w:val="00F77254"/>
    <w:rsid w:val="00F774F6"/>
    <w:rsid w:val="00F80682"/>
    <w:rsid w:val="00F808FC"/>
    <w:rsid w:val="00F80D22"/>
    <w:rsid w:val="00F82E18"/>
    <w:rsid w:val="00F834E4"/>
    <w:rsid w:val="00F83AD9"/>
    <w:rsid w:val="00F83DCD"/>
    <w:rsid w:val="00F83F4A"/>
    <w:rsid w:val="00F85F48"/>
    <w:rsid w:val="00F865E0"/>
    <w:rsid w:val="00F86844"/>
    <w:rsid w:val="00F86B59"/>
    <w:rsid w:val="00F86C12"/>
    <w:rsid w:val="00F86D3C"/>
    <w:rsid w:val="00F873E8"/>
    <w:rsid w:val="00F8779B"/>
    <w:rsid w:val="00F9035B"/>
    <w:rsid w:val="00F909D8"/>
    <w:rsid w:val="00F91DDB"/>
    <w:rsid w:val="00F921CB"/>
    <w:rsid w:val="00F9372E"/>
    <w:rsid w:val="00F9411F"/>
    <w:rsid w:val="00F943B1"/>
    <w:rsid w:val="00F94C84"/>
    <w:rsid w:val="00F95123"/>
    <w:rsid w:val="00F952F8"/>
    <w:rsid w:val="00F95801"/>
    <w:rsid w:val="00F95854"/>
    <w:rsid w:val="00F95A0A"/>
    <w:rsid w:val="00F95FAB"/>
    <w:rsid w:val="00F960FF"/>
    <w:rsid w:val="00F961DA"/>
    <w:rsid w:val="00F96951"/>
    <w:rsid w:val="00F96991"/>
    <w:rsid w:val="00F969EA"/>
    <w:rsid w:val="00F976C0"/>
    <w:rsid w:val="00F97B2B"/>
    <w:rsid w:val="00FA055A"/>
    <w:rsid w:val="00FA143C"/>
    <w:rsid w:val="00FA4208"/>
    <w:rsid w:val="00FA586F"/>
    <w:rsid w:val="00FA59D8"/>
    <w:rsid w:val="00FA60B6"/>
    <w:rsid w:val="00FA6E25"/>
    <w:rsid w:val="00FA7087"/>
    <w:rsid w:val="00FA75B2"/>
    <w:rsid w:val="00FA7909"/>
    <w:rsid w:val="00FB0C9D"/>
    <w:rsid w:val="00FB1E1A"/>
    <w:rsid w:val="00FB33C2"/>
    <w:rsid w:val="00FB470F"/>
    <w:rsid w:val="00FB473A"/>
    <w:rsid w:val="00FB4FDD"/>
    <w:rsid w:val="00FB687A"/>
    <w:rsid w:val="00FB68EA"/>
    <w:rsid w:val="00FB7823"/>
    <w:rsid w:val="00FC112B"/>
    <w:rsid w:val="00FC12AC"/>
    <w:rsid w:val="00FC1675"/>
    <w:rsid w:val="00FC17B7"/>
    <w:rsid w:val="00FC1C16"/>
    <w:rsid w:val="00FC2419"/>
    <w:rsid w:val="00FC4A86"/>
    <w:rsid w:val="00FC601C"/>
    <w:rsid w:val="00FC6F5A"/>
    <w:rsid w:val="00FC7159"/>
    <w:rsid w:val="00FC73AF"/>
    <w:rsid w:val="00FC790B"/>
    <w:rsid w:val="00FC7A95"/>
    <w:rsid w:val="00FC7E89"/>
    <w:rsid w:val="00FC7F13"/>
    <w:rsid w:val="00FD0284"/>
    <w:rsid w:val="00FD0935"/>
    <w:rsid w:val="00FD1068"/>
    <w:rsid w:val="00FD3D34"/>
    <w:rsid w:val="00FD44A8"/>
    <w:rsid w:val="00FD44F9"/>
    <w:rsid w:val="00FD465B"/>
    <w:rsid w:val="00FD5243"/>
    <w:rsid w:val="00FD58DB"/>
    <w:rsid w:val="00FD61C6"/>
    <w:rsid w:val="00FD670B"/>
    <w:rsid w:val="00FE04AD"/>
    <w:rsid w:val="00FE07AC"/>
    <w:rsid w:val="00FE0D2F"/>
    <w:rsid w:val="00FE1A19"/>
    <w:rsid w:val="00FE1E2C"/>
    <w:rsid w:val="00FE2D8E"/>
    <w:rsid w:val="00FE309C"/>
    <w:rsid w:val="00FE3866"/>
    <w:rsid w:val="00FE42D9"/>
    <w:rsid w:val="00FE5A4A"/>
    <w:rsid w:val="00FE5AD8"/>
    <w:rsid w:val="00FE61B7"/>
    <w:rsid w:val="00FE7440"/>
    <w:rsid w:val="00FF0076"/>
    <w:rsid w:val="00FF10BC"/>
    <w:rsid w:val="00FF1176"/>
    <w:rsid w:val="00FF1B34"/>
    <w:rsid w:val="00FF24FC"/>
    <w:rsid w:val="00FF333A"/>
    <w:rsid w:val="00FF39B1"/>
    <w:rsid w:val="00FF4B90"/>
    <w:rsid w:val="00FF5345"/>
    <w:rsid w:val="00FF540F"/>
    <w:rsid w:val="00FF5E5C"/>
    <w:rsid w:val="00FF685F"/>
    <w:rsid w:val="00FF7579"/>
    <w:rsid w:val="00FF7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42C57A"/>
  <w15:docId w15:val="{0EA31D60-1E74-4E56-8679-B8EBDD62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B7931"/>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1"/>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1"/>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iPriority w:val="99"/>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c"/>
    <w:uiPriority w:val="59"/>
    <w:rsid w:val="0005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Заголовок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2"/>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2"/>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c"/>
    <w:uiPriority w:val="39"/>
    <w:rsid w:val="00D31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c"/>
    <w:rsid w:val="00BA79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c"/>
    <w:rsid w:val="003E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05776394">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02060004">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5483695">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261652194">
      <w:bodyDiv w:val="1"/>
      <w:marLeft w:val="0"/>
      <w:marRight w:val="0"/>
      <w:marTop w:val="0"/>
      <w:marBottom w:val="0"/>
      <w:divBdr>
        <w:top w:val="none" w:sz="0" w:space="0" w:color="auto"/>
        <w:left w:val="none" w:sz="0" w:space="0" w:color="auto"/>
        <w:bottom w:val="none" w:sz="0" w:space="0" w:color="auto"/>
        <w:right w:val="none" w:sz="0" w:space="0" w:color="auto"/>
      </w:divBdr>
    </w:div>
    <w:div w:id="311452471">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395982139">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49303428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582642299">
      <w:bodyDiv w:val="1"/>
      <w:marLeft w:val="0"/>
      <w:marRight w:val="0"/>
      <w:marTop w:val="0"/>
      <w:marBottom w:val="0"/>
      <w:divBdr>
        <w:top w:val="none" w:sz="0" w:space="0" w:color="auto"/>
        <w:left w:val="none" w:sz="0" w:space="0" w:color="auto"/>
        <w:bottom w:val="none" w:sz="0" w:space="0" w:color="auto"/>
        <w:right w:val="none" w:sz="0" w:space="0" w:color="auto"/>
      </w:divBdr>
    </w:div>
    <w:div w:id="629213708">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4249144">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88615079">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20454909">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997424636">
      <w:bodyDiv w:val="1"/>
      <w:marLeft w:val="0"/>
      <w:marRight w:val="0"/>
      <w:marTop w:val="0"/>
      <w:marBottom w:val="0"/>
      <w:divBdr>
        <w:top w:val="none" w:sz="0" w:space="0" w:color="auto"/>
        <w:left w:val="none" w:sz="0" w:space="0" w:color="auto"/>
        <w:bottom w:val="none" w:sz="0" w:space="0" w:color="auto"/>
        <w:right w:val="none" w:sz="0" w:space="0" w:color="auto"/>
      </w:divBdr>
    </w:div>
    <w:div w:id="1119376026">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58961263">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180465704">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4610838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581599679">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29569406">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51390585">
      <w:bodyDiv w:val="1"/>
      <w:marLeft w:val="0"/>
      <w:marRight w:val="0"/>
      <w:marTop w:val="0"/>
      <w:marBottom w:val="0"/>
      <w:divBdr>
        <w:top w:val="none" w:sz="0" w:space="0" w:color="auto"/>
        <w:left w:val="none" w:sz="0" w:space="0" w:color="auto"/>
        <w:bottom w:val="none" w:sz="0" w:space="0" w:color="auto"/>
        <w:right w:val="none" w:sz="0" w:space="0" w:color="auto"/>
      </w:divBdr>
    </w:div>
    <w:div w:id="1764035969">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82863347">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135661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14987572">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 w:id="2066220073">
      <w:bodyDiv w:val="1"/>
      <w:marLeft w:val="0"/>
      <w:marRight w:val="0"/>
      <w:marTop w:val="0"/>
      <w:marBottom w:val="0"/>
      <w:divBdr>
        <w:top w:val="none" w:sz="0" w:space="0" w:color="auto"/>
        <w:left w:val="none" w:sz="0" w:space="0" w:color="auto"/>
        <w:bottom w:val="none" w:sz="0" w:space="0" w:color="auto"/>
        <w:right w:val="none" w:sz="0" w:space="0" w:color="auto"/>
      </w:divBdr>
    </w:div>
    <w:div w:id="2107848125">
      <w:bodyDiv w:val="1"/>
      <w:marLeft w:val="0"/>
      <w:marRight w:val="0"/>
      <w:marTop w:val="0"/>
      <w:marBottom w:val="0"/>
      <w:divBdr>
        <w:top w:val="none" w:sz="0" w:space="0" w:color="auto"/>
        <w:left w:val="none" w:sz="0" w:space="0" w:color="auto"/>
        <w:bottom w:val="none" w:sz="0" w:space="0" w:color="auto"/>
        <w:right w:val="none" w:sz="0" w:space="0" w:color="auto"/>
      </w:divBdr>
    </w:div>
    <w:div w:id="21350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3648" TargetMode="External"/><Relationship Id="rId13" Type="http://schemas.openxmlformats.org/officeDocument/2006/relationships/hyperlink" Target="https://login.consultant.ru/link/?req=doc&amp;base=LAW&amp;n=35617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72753" TargetMode="External"/><Relationship Id="rId17" Type="http://schemas.openxmlformats.org/officeDocument/2006/relationships/hyperlink" Target="https://login.consultant.ru/link/?req=doc&amp;base=LAW&amp;n=474533&amp;dst=100009" TargetMode="External"/><Relationship Id="rId2" Type="http://schemas.openxmlformats.org/officeDocument/2006/relationships/numbering" Target="numbering.xml"/><Relationship Id="rId16" Type="http://schemas.openxmlformats.org/officeDocument/2006/relationships/hyperlink" Target="https://login.consultant.ru/link/?req=doc&amp;base=LAW&amp;n=483648&amp;dst=10236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16066"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19209" TargetMode="External"/><Relationship Id="rId10" Type="http://schemas.openxmlformats.org/officeDocument/2006/relationships/hyperlink" Target="https://login.consultant.ru/link/?req=doc&amp;base=LAW&amp;n=37007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370075" TargetMode="External"/><Relationship Id="rId14" Type="http://schemas.openxmlformats.org/officeDocument/2006/relationships/hyperlink" Target="https://login.consultant.ru/link/?req=doc&amp;base=LAW&amp;n=395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A0A99-AE13-4DC6-AECE-292264014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11</Pages>
  <Words>3768</Words>
  <Characters>21482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25200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Андреев Андрей Николаевич</cp:lastModifiedBy>
  <cp:revision>73</cp:revision>
  <cp:lastPrinted>2024-12-26T06:25:00Z</cp:lastPrinted>
  <dcterms:created xsi:type="dcterms:W3CDTF">2024-12-17T12:32:00Z</dcterms:created>
  <dcterms:modified xsi:type="dcterms:W3CDTF">2025-03-19T10:41:00Z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_x000d_
_x000d_
Федеральный фонд обязательного медицинского страхования (ФОМС России)_x000d_
</vt:lpwstr>
  </property>
  <property fmtid="{D5CDD505-2E9C-101B-9397-08002B2CF9AE}" pid="3" name="Подписант_должность">
    <vt:lpwstr>Первый заместитель Министра</vt:lpwstr>
  </property>
  <property fmtid="{D5CDD505-2E9C-101B-9397-08002B2CF9AE}" pid="4" name="Подписант_ФИО">
    <vt:lpwstr>В. А. Зеленский</vt:lpwstr>
  </property>
  <property fmtid="{D5CDD505-2E9C-101B-9397-08002B2CF9AE}" pid="5" name="Исполнитель_1">
    <vt:lpwstr>Коннова Надежда Михайловна</vt:lpwstr>
  </property>
  <property fmtid="{D5CDD505-2E9C-101B-9397-08002B2CF9AE}" pid="6" name="Исполнитель_2">
    <vt:lpwstr>Коннова Надежда Михайловна 31-2. Отдел государственных гарантий бесплатной медицинской помощи Главный специалист - эксперт KonnovaNM@minzdrav.gov.ru</vt:lpwstr>
  </property>
</Properties>
</file>